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A34" w:rsidRDefault="003E7A34" w:rsidP="003E7A34">
      <w:pPr>
        <w:spacing w:line="360" w:lineRule="auto"/>
        <w:ind w:right="1842"/>
        <w:jc w:val="both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proofErr w:type="spellStart"/>
      <w:r>
        <w:rPr>
          <w:rFonts w:ascii="Arial" w:hAnsi="Arial"/>
          <w:b/>
          <w:sz w:val="36"/>
          <w:szCs w:val="36"/>
        </w:rPr>
        <w:t>Zarpa</w:t>
      </w:r>
      <w:proofErr w:type="spellEnd"/>
      <w:r>
        <w:rPr>
          <w:rFonts w:ascii="Arial" w:hAnsi="Arial"/>
          <w:b/>
          <w:sz w:val="36"/>
          <w:szCs w:val="36"/>
        </w:rPr>
        <w:t xml:space="preserve"> la </w:t>
      </w:r>
      <w:proofErr w:type="spellStart"/>
      <w:r>
        <w:rPr>
          <w:rFonts w:ascii="Arial" w:hAnsi="Arial"/>
          <w:b/>
          <w:sz w:val="36"/>
          <w:szCs w:val="36"/>
        </w:rPr>
        <w:t>ofensiva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mediática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marítima</w:t>
      </w:r>
      <w:proofErr w:type="spellEnd"/>
    </w:p>
    <w:p w:rsidR="003E7A34" w:rsidRDefault="003E7A34" w:rsidP="003E7A34">
      <w:pPr>
        <w:spacing w:line="360" w:lineRule="auto"/>
        <w:ind w:right="1842"/>
        <w:jc w:val="both"/>
        <w:rPr>
          <w:rFonts w:ascii="Arial" w:hAnsi="Arial" w:cs="Arial"/>
        </w:rPr>
      </w:pPr>
    </w:p>
    <w:p w:rsidR="003E7A34" w:rsidRDefault="003E7A34" w:rsidP="003E7A34">
      <w:pPr>
        <w:spacing w:line="360" w:lineRule="auto"/>
        <w:ind w:right="1842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LIQUI MOLY </w:t>
      </w:r>
      <w:proofErr w:type="spellStart"/>
      <w:r>
        <w:rPr>
          <w:rFonts w:ascii="Arial" w:hAnsi="Arial"/>
          <w:sz w:val="28"/>
          <w:szCs w:val="28"/>
        </w:rPr>
        <w:t>lanza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vídeo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marketing</w:t>
      </w:r>
      <w:proofErr w:type="spellEnd"/>
      <w:r>
        <w:rPr>
          <w:rFonts w:ascii="Arial" w:hAnsi="Arial"/>
          <w:sz w:val="28"/>
          <w:szCs w:val="28"/>
        </w:rPr>
        <w:t xml:space="preserve">, </w:t>
      </w:r>
      <w:proofErr w:type="spellStart"/>
      <w:r>
        <w:rPr>
          <w:rFonts w:ascii="Arial" w:hAnsi="Arial"/>
          <w:sz w:val="28"/>
          <w:szCs w:val="28"/>
        </w:rPr>
        <w:t>página</w:t>
      </w:r>
      <w:proofErr w:type="spellEnd"/>
      <w:r>
        <w:rPr>
          <w:rFonts w:ascii="Arial" w:hAnsi="Arial"/>
          <w:sz w:val="28"/>
          <w:szCs w:val="28"/>
        </w:rPr>
        <w:t xml:space="preserve"> de Facebook y </w:t>
      </w:r>
      <w:proofErr w:type="spellStart"/>
      <w:r>
        <w:rPr>
          <w:rFonts w:ascii="Arial" w:hAnsi="Arial"/>
          <w:sz w:val="28"/>
          <w:szCs w:val="28"/>
        </w:rPr>
        <w:t>sitio</w:t>
      </w:r>
      <w:proofErr w:type="spellEnd"/>
      <w:r>
        <w:rPr>
          <w:rFonts w:ascii="Arial" w:hAnsi="Arial"/>
          <w:sz w:val="28"/>
          <w:szCs w:val="28"/>
        </w:rPr>
        <w:t xml:space="preserve"> online </w:t>
      </w:r>
      <w:proofErr w:type="spellStart"/>
      <w:r>
        <w:rPr>
          <w:rFonts w:ascii="Arial" w:hAnsi="Arial"/>
          <w:sz w:val="28"/>
          <w:szCs w:val="28"/>
        </w:rPr>
        <w:t>propio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para</w:t>
      </w:r>
      <w:proofErr w:type="spellEnd"/>
      <w:r>
        <w:rPr>
          <w:rFonts w:ascii="Arial" w:hAnsi="Arial"/>
          <w:sz w:val="28"/>
          <w:szCs w:val="28"/>
        </w:rPr>
        <w:t xml:space="preserve"> la </w:t>
      </w:r>
      <w:proofErr w:type="spellStart"/>
      <w:r>
        <w:rPr>
          <w:rFonts w:ascii="Arial" w:hAnsi="Arial"/>
          <w:sz w:val="28"/>
          <w:szCs w:val="28"/>
        </w:rPr>
        <w:t>línea</w:t>
      </w:r>
      <w:proofErr w:type="spellEnd"/>
      <w:r>
        <w:rPr>
          <w:rFonts w:ascii="Arial" w:hAnsi="Arial"/>
          <w:sz w:val="28"/>
          <w:szCs w:val="28"/>
        </w:rPr>
        <w:t xml:space="preserve"> Marine. </w:t>
      </w:r>
    </w:p>
    <w:p w:rsidR="003E7A34" w:rsidRDefault="003E7A34" w:rsidP="003E7A34">
      <w:pPr>
        <w:spacing w:line="360" w:lineRule="auto"/>
        <w:ind w:right="1842"/>
        <w:jc w:val="both"/>
        <w:rPr>
          <w:rFonts w:ascii="Arial" w:hAnsi="Arial" w:cs="Arial"/>
        </w:rPr>
      </w:pPr>
    </w:p>
    <w:p w:rsidR="003E7A34" w:rsidRDefault="003E7A34" w:rsidP="003E7A34">
      <w:pPr>
        <w:spacing w:line="360" w:lineRule="auto"/>
        <w:ind w:right="1842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/>
          <w:b/>
        </w:rPr>
        <w:t>Agosto</w:t>
      </w:r>
      <w:proofErr w:type="spellEnd"/>
      <w:r>
        <w:rPr>
          <w:rFonts w:ascii="Arial" w:hAnsi="Arial"/>
          <w:b/>
        </w:rPr>
        <w:t xml:space="preserve"> de 2017 – </w:t>
      </w:r>
      <w:proofErr w:type="spellStart"/>
      <w:r>
        <w:rPr>
          <w:rFonts w:ascii="Arial" w:hAnsi="Arial"/>
          <w:b/>
        </w:rPr>
        <w:t>Con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sus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barcos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perfectamente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pulidos</w:t>
      </w:r>
      <w:proofErr w:type="spellEnd"/>
      <w:r>
        <w:rPr>
          <w:rFonts w:ascii="Arial" w:hAnsi="Arial"/>
          <w:b/>
        </w:rPr>
        <w:t xml:space="preserve"> y </w:t>
      </w:r>
      <w:proofErr w:type="spellStart"/>
      <w:r>
        <w:rPr>
          <w:rFonts w:ascii="Arial" w:hAnsi="Arial"/>
          <w:b/>
        </w:rPr>
        <w:t>preparados</w:t>
      </w:r>
      <w:proofErr w:type="spellEnd"/>
      <w:r>
        <w:rPr>
          <w:rFonts w:ascii="Arial" w:hAnsi="Arial"/>
          <w:b/>
        </w:rPr>
        <w:t xml:space="preserve">, dos </w:t>
      </w:r>
      <w:proofErr w:type="spellStart"/>
      <w:r>
        <w:rPr>
          <w:rFonts w:ascii="Arial" w:hAnsi="Arial"/>
          <w:b/>
        </w:rPr>
        <w:t>navegantes</w:t>
      </w:r>
      <w:proofErr w:type="spellEnd"/>
      <w:r>
        <w:rPr>
          <w:rFonts w:ascii="Arial" w:hAnsi="Arial"/>
          <w:b/>
        </w:rPr>
        <w:t xml:space="preserve"> y </w:t>
      </w:r>
      <w:proofErr w:type="spellStart"/>
      <w:r>
        <w:rPr>
          <w:rFonts w:ascii="Arial" w:hAnsi="Arial"/>
          <w:b/>
        </w:rPr>
        <w:t>sus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amigos</w:t>
      </w:r>
      <w:proofErr w:type="spellEnd"/>
      <w:r>
        <w:rPr>
          <w:rFonts w:ascii="Arial" w:hAnsi="Arial"/>
          <w:b/>
        </w:rPr>
        <w:t xml:space="preserve"> se </w:t>
      </w:r>
      <w:proofErr w:type="spellStart"/>
      <w:r>
        <w:rPr>
          <w:rFonts w:ascii="Arial" w:hAnsi="Arial"/>
          <w:b/>
        </w:rPr>
        <w:t>lanzan</w:t>
      </w:r>
      <w:proofErr w:type="spellEnd"/>
      <w:r>
        <w:rPr>
          <w:rFonts w:ascii="Arial" w:hAnsi="Arial"/>
          <w:b/>
        </w:rPr>
        <w:t xml:space="preserve"> al </w:t>
      </w:r>
      <w:proofErr w:type="spellStart"/>
      <w:r>
        <w:rPr>
          <w:rFonts w:ascii="Arial" w:hAnsi="Arial"/>
          <w:b/>
        </w:rPr>
        <w:t>mar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para</w:t>
      </w:r>
      <w:proofErr w:type="spellEnd"/>
      <w:r>
        <w:rPr>
          <w:rFonts w:ascii="Arial" w:hAnsi="Arial"/>
          <w:b/>
        </w:rPr>
        <w:t xml:space="preserve"> dar </w:t>
      </w:r>
      <w:proofErr w:type="spellStart"/>
      <w:r>
        <w:rPr>
          <w:rFonts w:ascii="Arial" w:hAnsi="Arial"/>
          <w:b/>
        </w:rPr>
        <w:t>rienda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suelta</w:t>
      </w:r>
      <w:proofErr w:type="spellEnd"/>
      <w:r>
        <w:rPr>
          <w:rFonts w:ascii="Arial" w:hAnsi="Arial"/>
          <w:b/>
        </w:rPr>
        <w:t xml:space="preserve"> a </w:t>
      </w:r>
      <w:proofErr w:type="spellStart"/>
      <w:r>
        <w:rPr>
          <w:rFonts w:ascii="Arial" w:hAnsi="Arial"/>
          <w:b/>
        </w:rPr>
        <w:t>su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pasión</w:t>
      </w:r>
      <w:proofErr w:type="spellEnd"/>
      <w:r>
        <w:rPr>
          <w:rFonts w:ascii="Arial" w:hAnsi="Arial"/>
          <w:b/>
        </w:rPr>
        <w:t xml:space="preserve">. Gracias a LIQUI MOLY, </w:t>
      </w:r>
      <w:proofErr w:type="spellStart"/>
      <w:r>
        <w:rPr>
          <w:rFonts w:ascii="Arial" w:hAnsi="Arial"/>
          <w:b/>
        </w:rPr>
        <w:t>pueden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hacerlo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con</w:t>
      </w:r>
      <w:proofErr w:type="spellEnd"/>
      <w:r>
        <w:rPr>
          <w:rFonts w:ascii="Arial" w:hAnsi="Arial"/>
          <w:b/>
        </w:rPr>
        <w:t xml:space="preserve"> total </w:t>
      </w:r>
      <w:proofErr w:type="spellStart"/>
      <w:r>
        <w:rPr>
          <w:rFonts w:ascii="Arial" w:hAnsi="Arial"/>
          <w:b/>
        </w:rPr>
        <w:t>seguridad</w:t>
      </w:r>
      <w:proofErr w:type="spellEnd"/>
      <w:r>
        <w:rPr>
          <w:rFonts w:ascii="Arial" w:hAnsi="Arial"/>
          <w:b/>
        </w:rPr>
        <w:t xml:space="preserve">. Este es </w:t>
      </w:r>
      <w:proofErr w:type="spellStart"/>
      <w:r>
        <w:rPr>
          <w:rFonts w:ascii="Arial" w:hAnsi="Arial"/>
          <w:b/>
        </w:rPr>
        <w:t>el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resumen</w:t>
      </w:r>
      <w:proofErr w:type="spellEnd"/>
      <w:r>
        <w:rPr>
          <w:rFonts w:ascii="Arial" w:hAnsi="Arial"/>
          <w:b/>
        </w:rPr>
        <w:t xml:space="preserve"> del </w:t>
      </w:r>
      <w:proofErr w:type="spellStart"/>
      <w:r>
        <w:rPr>
          <w:rFonts w:ascii="Arial" w:hAnsi="Arial"/>
          <w:b/>
        </w:rPr>
        <w:t>nuevo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vídeo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marketing</w:t>
      </w:r>
      <w:proofErr w:type="spellEnd"/>
      <w:r>
        <w:rPr>
          <w:rFonts w:ascii="Arial" w:hAnsi="Arial"/>
          <w:b/>
        </w:rPr>
        <w:t xml:space="preserve"> del </w:t>
      </w:r>
      <w:proofErr w:type="spellStart"/>
      <w:r>
        <w:rPr>
          <w:rFonts w:ascii="Arial" w:hAnsi="Arial"/>
          <w:b/>
        </w:rPr>
        <w:t>especialista</w:t>
      </w:r>
      <w:proofErr w:type="spellEnd"/>
      <w:r>
        <w:rPr>
          <w:rFonts w:ascii="Arial" w:hAnsi="Arial"/>
          <w:b/>
        </w:rPr>
        <w:t xml:space="preserve"> en </w:t>
      </w:r>
      <w:proofErr w:type="spellStart"/>
      <w:r>
        <w:rPr>
          <w:rFonts w:ascii="Arial" w:hAnsi="Arial"/>
          <w:b/>
        </w:rPr>
        <w:t>lubricantes</w:t>
      </w:r>
      <w:proofErr w:type="spellEnd"/>
      <w:r>
        <w:rPr>
          <w:rFonts w:ascii="Arial" w:hAnsi="Arial"/>
          <w:b/>
        </w:rPr>
        <w:t xml:space="preserve">. </w:t>
      </w:r>
      <w:proofErr w:type="spellStart"/>
      <w:r>
        <w:rPr>
          <w:rFonts w:ascii="Arial" w:hAnsi="Arial"/>
          <w:b/>
        </w:rPr>
        <w:t>El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lanzamiento</w:t>
      </w:r>
      <w:proofErr w:type="spellEnd"/>
      <w:r>
        <w:rPr>
          <w:rFonts w:ascii="Arial" w:hAnsi="Arial"/>
          <w:b/>
        </w:rPr>
        <w:t xml:space="preserve"> del </w:t>
      </w:r>
      <w:proofErr w:type="spellStart"/>
      <w:r>
        <w:rPr>
          <w:rFonts w:ascii="Arial" w:hAnsi="Arial"/>
          <w:b/>
        </w:rPr>
        <w:t>vídeo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coincide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además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con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el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estreno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una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página</w:t>
      </w:r>
      <w:proofErr w:type="spellEnd"/>
      <w:r>
        <w:rPr>
          <w:rFonts w:ascii="Arial" w:hAnsi="Arial"/>
          <w:b/>
        </w:rPr>
        <w:t xml:space="preserve"> de Facebook y </w:t>
      </w:r>
      <w:proofErr w:type="spellStart"/>
      <w:r>
        <w:rPr>
          <w:rFonts w:ascii="Arial" w:hAnsi="Arial"/>
          <w:b/>
        </w:rPr>
        <w:t>un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sitio</w:t>
      </w:r>
      <w:proofErr w:type="spellEnd"/>
      <w:r>
        <w:rPr>
          <w:rFonts w:ascii="Arial" w:hAnsi="Arial"/>
          <w:b/>
        </w:rPr>
        <w:t xml:space="preserve"> online </w:t>
      </w:r>
      <w:proofErr w:type="spellStart"/>
      <w:r>
        <w:rPr>
          <w:rFonts w:ascii="Arial" w:hAnsi="Arial"/>
          <w:b/>
        </w:rPr>
        <w:t>con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toque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marítimo</w:t>
      </w:r>
      <w:proofErr w:type="spellEnd"/>
      <w:r>
        <w:rPr>
          <w:rFonts w:ascii="Arial" w:hAnsi="Arial"/>
          <w:b/>
        </w:rPr>
        <w:t xml:space="preserve">. </w:t>
      </w:r>
    </w:p>
    <w:p w:rsidR="003E7A34" w:rsidRDefault="003E7A34" w:rsidP="003E7A34">
      <w:pPr>
        <w:spacing w:line="360" w:lineRule="auto"/>
        <w:ind w:right="1842"/>
        <w:jc w:val="both"/>
        <w:rPr>
          <w:rFonts w:ascii="Arial" w:hAnsi="Arial" w:cs="Arial"/>
        </w:rPr>
      </w:pPr>
    </w:p>
    <w:p w:rsidR="003E7A34" w:rsidRDefault="003E7A34" w:rsidP="003E7A34">
      <w:pPr>
        <w:spacing w:line="360" w:lineRule="auto"/>
        <w:ind w:right="1842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vídeo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muestra</w:t>
      </w:r>
      <w:proofErr w:type="spellEnd"/>
      <w:r>
        <w:rPr>
          <w:rFonts w:ascii="Arial" w:hAnsi="Arial"/>
        </w:rPr>
        <w:t xml:space="preserve">, en </w:t>
      </w:r>
      <w:proofErr w:type="spellStart"/>
      <w:r>
        <w:rPr>
          <w:rFonts w:ascii="Arial" w:hAnsi="Arial"/>
        </w:rPr>
        <w:t>líneas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acción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paralelas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cómo</w:t>
      </w:r>
      <w:proofErr w:type="spellEnd"/>
      <w:r>
        <w:rPr>
          <w:rFonts w:ascii="Arial" w:hAnsi="Arial"/>
        </w:rPr>
        <w:t xml:space="preserve"> los </w:t>
      </w:r>
      <w:proofErr w:type="spellStart"/>
      <w:r>
        <w:rPr>
          <w:rFonts w:ascii="Arial" w:hAnsi="Arial"/>
        </w:rPr>
        <w:t>veleros</w:t>
      </w:r>
      <w:proofErr w:type="spellEnd"/>
      <w:r>
        <w:rPr>
          <w:rFonts w:ascii="Arial" w:hAnsi="Arial"/>
        </w:rPr>
        <w:t xml:space="preserve"> y las </w:t>
      </w:r>
      <w:proofErr w:type="spellStart"/>
      <w:r>
        <w:rPr>
          <w:rFonts w:ascii="Arial" w:hAnsi="Arial"/>
        </w:rPr>
        <w:t>lanchas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motor</w:t>
      </w:r>
      <w:proofErr w:type="spellEnd"/>
      <w:r>
        <w:rPr>
          <w:rFonts w:ascii="Arial" w:hAnsi="Arial"/>
        </w:rPr>
        <w:t xml:space="preserve"> se </w:t>
      </w:r>
      <w:proofErr w:type="spellStart"/>
      <w:r>
        <w:rPr>
          <w:rFonts w:ascii="Arial" w:hAnsi="Arial"/>
        </w:rPr>
        <w:t>preparan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para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próxima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aventura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gama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productos</w:t>
      </w:r>
      <w:proofErr w:type="spellEnd"/>
      <w:r>
        <w:rPr>
          <w:rFonts w:ascii="Arial" w:hAnsi="Arial"/>
        </w:rPr>
        <w:t xml:space="preserve"> Marine de LIQUI MOLY. «</w:t>
      </w:r>
      <w:proofErr w:type="spellStart"/>
      <w:r>
        <w:rPr>
          <w:rFonts w:ascii="Arial" w:hAnsi="Arial"/>
        </w:rPr>
        <w:t>Describe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placer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vida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transmite</w:t>
      </w:r>
      <w:proofErr w:type="spellEnd"/>
      <w:r>
        <w:rPr>
          <w:rFonts w:ascii="Arial" w:hAnsi="Arial"/>
        </w:rPr>
        <w:t xml:space="preserve"> al </w:t>
      </w:r>
      <w:proofErr w:type="spellStart"/>
      <w:r>
        <w:rPr>
          <w:rFonts w:ascii="Arial" w:hAnsi="Arial"/>
        </w:rPr>
        <w:t>cliente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certeza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poder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confiar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su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motor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cualquier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situación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nuestra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línea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productos</w:t>
      </w:r>
      <w:proofErr w:type="spellEnd"/>
      <w:r>
        <w:rPr>
          <w:rFonts w:ascii="Arial" w:hAnsi="Arial"/>
        </w:rPr>
        <w:t xml:space="preserve"> Marine, y de </w:t>
      </w:r>
      <w:proofErr w:type="spellStart"/>
      <w:r>
        <w:rPr>
          <w:rFonts w:ascii="Arial" w:hAnsi="Arial"/>
        </w:rPr>
        <w:t>poder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disfrutar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agua</w:t>
      </w:r>
      <w:proofErr w:type="spellEnd"/>
      <w:r>
        <w:rPr>
          <w:rFonts w:ascii="Arial" w:hAnsi="Arial"/>
        </w:rPr>
        <w:t xml:space="preserve">», </w:t>
      </w:r>
      <w:proofErr w:type="spellStart"/>
      <w:r>
        <w:rPr>
          <w:rFonts w:ascii="Arial" w:hAnsi="Arial"/>
        </w:rPr>
        <w:t>afirma</w:t>
      </w:r>
      <w:proofErr w:type="spellEnd"/>
      <w:r>
        <w:rPr>
          <w:rFonts w:ascii="Arial" w:hAnsi="Arial"/>
        </w:rPr>
        <w:t xml:space="preserve"> Jan Volk, </w:t>
      </w:r>
      <w:proofErr w:type="spellStart"/>
      <w:r>
        <w:rPr>
          <w:rFonts w:ascii="Arial" w:hAnsi="Arial"/>
          <w:i/>
        </w:rPr>
        <w:t>Director</w:t>
      </w:r>
      <w:proofErr w:type="spellEnd"/>
      <w:r>
        <w:rPr>
          <w:rFonts w:ascii="Arial" w:hAnsi="Arial"/>
          <w:i/>
        </w:rPr>
        <w:t xml:space="preserve"> Business Development Boat </w:t>
      </w:r>
      <w:proofErr w:type="spellStart"/>
      <w:r>
        <w:rPr>
          <w:rFonts w:ascii="Arial" w:hAnsi="Arial"/>
          <w:i/>
        </w:rPr>
        <w:t>and</w:t>
      </w:r>
      <w:proofErr w:type="spellEnd"/>
      <w:r>
        <w:rPr>
          <w:rFonts w:ascii="Arial" w:hAnsi="Arial"/>
          <w:i/>
        </w:rPr>
        <w:t xml:space="preserve"> Marine</w:t>
      </w:r>
      <w:r>
        <w:rPr>
          <w:rFonts w:ascii="Arial" w:hAnsi="Arial"/>
        </w:rPr>
        <w:t>.</w:t>
      </w:r>
    </w:p>
    <w:p w:rsidR="003E7A34" w:rsidRDefault="003E7A34" w:rsidP="003E7A34">
      <w:pPr>
        <w:spacing w:line="360" w:lineRule="auto"/>
        <w:ind w:right="1842"/>
        <w:jc w:val="both"/>
        <w:rPr>
          <w:rFonts w:ascii="Arial" w:hAnsi="Arial" w:cs="Arial"/>
        </w:rPr>
      </w:pPr>
    </w:p>
    <w:p w:rsidR="003E7A34" w:rsidRDefault="003E7A34" w:rsidP="003E7A34">
      <w:pPr>
        <w:spacing w:line="360" w:lineRule="auto"/>
        <w:ind w:right="1842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vídeo</w:t>
      </w:r>
      <w:proofErr w:type="spellEnd"/>
      <w:r>
        <w:rPr>
          <w:rFonts w:ascii="Arial" w:hAnsi="Arial"/>
        </w:rPr>
        <w:t xml:space="preserve"> forma </w:t>
      </w:r>
      <w:proofErr w:type="spellStart"/>
      <w:r>
        <w:rPr>
          <w:rFonts w:ascii="Arial" w:hAnsi="Arial"/>
        </w:rPr>
        <w:t>parte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ofensiva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mediática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través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se </w:t>
      </w:r>
      <w:proofErr w:type="spellStart"/>
      <w:r>
        <w:rPr>
          <w:rFonts w:ascii="Arial" w:hAnsi="Arial"/>
        </w:rPr>
        <w:t>informará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futuro</w:t>
      </w:r>
      <w:proofErr w:type="spellEnd"/>
      <w:r>
        <w:rPr>
          <w:rFonts w:ascii="Arial" w:hAnsi="Arial"/>
        </w:rPr>
        <w:t xml:space="preserve"> a los </w:t>
      </w:r>
      <w:proofErr w:type="spellStart"/>
      <w:r>
        <w:rPr>
          <w:rFonts w:ascii="Arial" w:hAnsi="Arial"/>
        </w:rPr>
        <w:t>clientes</w:t>
      </w:r>
      <w:proofErr w:type="spellEnd"/>
      <w:r>
        <w:rPr>
          <w:rFonts w:ascii="Arial" w:hAnsi="Arial"/>
        </w:rPr>
        <w:t xml:space="preserve"> Marine. </w:t>
      </w:r>
      <w:proofErr w:type="spellStart"/>
      <w:r>
        <w:rPr>
          <w:rFonts w:ascii="Arial" w:hAnsi="Arial"/>
        </w:rPr>
        <w:t>Una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página</w:t>
      </w:r>
      <w:proofErr w:type="spellEnd"/>
      <w:r>
        <w:rPr>
          <w:rFonts w:ascii="Arial" w:hAnsi="Arial"/>
        </w:rPr>
        <w:t xml:space="preserve"> de Facebook </w:t>
      </w:r>
      <w:proofErr w:type="spellStart"/>
      <w:r>
        <w:rPr>
          <w:rFonts w:ascii="Arial" w:hAnsi="Arial"/>
        </w:rPr>
        <w:t>propia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sitio</w:t>
      </w:r>
      <w:proofErr w:type="spellEnd"/>
      <w:r>
        <w:rPr>
          <w:rFonts w:ascii="Arial" w:hAnsi="Arial"/>
        </w:rPr>
        <w:t xml:space="preserve"> online en </w:t>
      </w:r>
      <w:hyperlink r:id="rId7" w:history="1">
        <w:r>
          <w:rPr>
            <w:rStyle w:val="Hyperlink"/>
            <w:rFonts w:ascii="Arial" w:hAnsi="Arial"/>
          </w:rPr>
          <w:t>www.liqui-moly.com/marine</w:t>
        </w:r>
      </w:hyperlink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dotado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aspecto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marítimo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completan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plataforma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informativa</w:t>
      </w:r>
      <w:proofErr w:type="spellEnd"/>
      <w:r>
        <w:rPr>
          <w:rFonts w:ascii="Arial" w:hAnsi="Arial"/>
        </w:rPr>
        <w:t xml:space="preserve">. La </w:t>
      </w:r>
      <w:proofErr w:type="spellStart"/>
      <w:r>
        <w:rPr>
          <w:rFonts w:ascii="Arial" w:hAnsi="Arial"/>
        </w:rPr>
        <w:t>gama</w:t>
      </w:r>
      <w:proofErr w:type="spellEnd"/>
      <w:r>
        <w:rPr>
          <w:rFonts w:ascii="Arial" w:hAnsi="Arial"/>
        </w:rPr>
        <w:t xml:space="preserve"> Marine </w:t>
      </w:r>
      <w:proofErr w:type="spellStart"/>
      <w:r>
        <w:rPr>
          <w:rFonts w:ascii="Arial" w:hAnsi="Arial"/>
        </w:rPr>
        <w:t>cuenta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aceites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motor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aditivos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lubricantes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especiales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productos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cuidado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expresamente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concebidos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para</w:t>
      </w:r>
      <w:proofErr w:type="spellEnd"/>
      <w:r>
        <w:rPr>
          <w:rFonts w:ascii="Arial" w:hAnsi="Arial"/>
        </w:rPr>
        <w:t xml:space="preserve"> las </w:t>
      </w:r>
      <w:proofErr w:type="spellStart"/>
      <w:r>
        <w:rPr>
          <w:rFonts w:ascii="Arial" w:hAnsi="Arial"/>
        </w:rPr>
        <w:t>duras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condiciones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funcionamiento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agua</w:t>
      </w:r>
      <w:proofErr w:type="spellEnd"/>
      <w:r>
        <w:rPr>
          <w:rFonts w:ascii="Arial" w:hAnsi="Arial"/>
        </w:rPr>
        <w:t>. «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funcionamiento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seguro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juega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papel</w:t>
      </w:r>
      <w:proofErr w:type="spellEnd"/>
      <w:r>
        <w:rPr>
          <w:rFonts w:ascii="Arial" w:hAnsi="Arial"/>
        </w:rPr>
        <w:t xml:space="preserve"> tan </w:t>
      </w:r>
      <w:proofErr w:type="spellStart"/>
      <w:r>
        <w:rPr>
          <w:rFonts w:ascii="Arial" w:hAnsi="Arial"/>
        </w:rPr>
        <w:t>importante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ámbito</w:t>
      </w:r>
      <w:proofErr w:type="spellEnd"/>
      <w:r>
        <w:rPr>
          <w:rFonts w:ascii="Arial" w:hAnsi="Arial"/>
        </w:rPr>
        <w:t xml:space="preserve"> del </w:t>
      </w:r>
      <w:proofErr w:type="spellStart"/>
      <w:r>
        <w:rPr>
          <w:rFonts w:ascii="Arial" w:hAnsi="Arial"/>
        </w:rPr>
        <w:t>automóvil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como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agua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obstante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mundo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marítimo</w:t>
      </w:r>
      <w:proofErr w:type="spellEnd"/>
      <w:r>
        <w:rPr>
          <w:rFonts w:ascii="Arial" w:hAnsi="Arial"/>
        </w:rPr>
        <w:t xml:space="preserve"> es </w:t>
      </w:r>
      <w:proofErr w:type="spellStart"/>
      <w:r>
        <w:rPr>
          <w:rFonts w:ascii="Arial" w:hAnsi="Arial"/>
        </w:rPr>
        <w:t>diferente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nos </w:t>
      </w:r>
      <w:proofErr w:type="spellStart"/>
      <w:r>
        <w:rPr>
          <w:rFonts w:ascii="Arial" w:hAnsi="Arial"/>
        </w:rPr>
        <w:t>ocupamos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estos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clientes</w:t>
      </w:r>
      <w:proofErr w:type="spellEnd"/>
      <w:r>
        <w:rPr>
          <w:rFonts w:ascii="Arial" w:hAnsi="Arial"/>
        </w:rPr>
        <w:t xml:space="preserve"> de forma </w:t>
      </w:r>
      <w:proofErr w:type="spellStart"/>
      <w:r>
        <w:rPr>
          <w:rFonts w:ascii="Arial" w:hAnsi="Arial"/>
        </w:rPr>
        <w:t>especial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Esto</w:t>
      </w:r>
      <w:proofErr w:type="spellEnd"/>
      <w:r>
        <w:rPr>
          <w:rFonts w:ascii="Arial" w:hAnsi="Arial"/>
        </w:rPr>
        <w:t xml:space="preserve"> se </w:t>
      </w:r>
      <w:proofErr w:type="spellStart"/>
      <w:r>
        <w:rPr>
          <w:rFonts w:ascii="Arial" w:hAnsi="Arial"/>
        </w:rPr>
        <w:t>aplica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tanto</w:t>
      </w:r>
      <w:proofErr w:type="spellEnd"/>
      <w:r>
        <w:rPr>
          <w:rFonts w:ascii="Arial" w:hAnsi="Arial"/>
        </w:rPr>
        <w:t xml:space="preserve"> a los </w:t>
      </w:r>
      <w:proofErr w:type="spellStart"/>
      <w:r>
        <w:rPr>
          <w:rFonts w:ascii="Arial" w:hAnsi="Arial"/>
        </w:rPr>
        <w:t>productos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como</w:t>
      </w:r>
      <w:proofErr w:type="spellEnd"/>
      <w:r>
        <w:rPr>
          <w:rFonts w:ascii="Arial" w:hAnsi="Arial"/>
        </w:rPr>
        <w:t xml:space="preserve"> a la </w:t>
      </w:r>
      <w:proofErr w:type="spellStart"/>
      <w:r>
        <w:rPr>
          <w:rFonts w:ascii="Arial" w:hAnsi="Arial"/>
        </w:rPr>
        <w:t>comunicación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porque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lastRenderedPageBreak/>
        <w:t>queremos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llegar</w:t>
      </w:r>
      <w:proofErr w:type="spellEnd"/>
      <w:r>
        <w:rPr>
          <w:rFonts w:ascii="Arial" w:hAnsi="Arial"/>
        </w:rPr>
        <w:t xml:space="preserve"> a los </w:t>
      </w:r>
      <w:proofErr w:type="spellStart"/>
      <w:r>
        <w:rPr>
          <w:rFonts w:ascii="Arial" w:hAnsi="Arial"/>
        </w:rPr>
        <w:t>clientes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lugar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se </w:t>
      </w:r>
      <w:proofErr w:type="spellStart"/>
      <w:r>
        <w:rPr>
          <w:rFonts w:ascii="Arial" w:hAnsi="Arial"/>
        </w:rPr>
        <w:t>encuentran</w:t>
      </w:r>
      <w:proofErr w:type="spellEnd"/>
      <w:r>
        <w:rPr>
          <w:rFonts w:ascii="Arial" w:hAnsi="Arial"/>
        </w:rPr>
        <w:t xml:space="preserve">», </w:t>
      </w:r>
      <w:proofErr w:type="spellStart"/>
      <w:r>
        <w:rPr>
          <w:rFonts w:ascii="Arial" w:hAnsi="Arial"/>
        </w:rPr>
        <w:t>asegura</w:t>
      </w:r>
      <w:proofErr w:type="spellEnd"/>
      <w:r>
        <w:rPr>
          <w:rFonts w:ascii="Arial" w:hAnsi="Arial"/>
        </w:rPr>
        <w:t xml:space="preserve"> Jan Volk.</w:t>
      </w:r>
    </w:p>
    <w:p w:rsidR="003E7A34" w:rsidRDefault="003E7A34" w:rsidP="003E7A34">
      <w:pPr>
        <w:spacing w:line="360" w:lineRule="auto"/>
        <w:ind w:right="1842"/>
        <w:jc w:val="both"/>
        <w:rPr>
          <w:rFonts w:ascii="Arial" w:hAnsi="Arial" w:cs="Arial"/>
        </w:rPr>
      </w:pPr>
    </w:p>
    <w:p w:rsidR="003E7A34" w:rsidRDefault="003E7A34" w:rsidP="003E7A34">
      <w:pPr>
        <w:spacing w:line="360" w:lineRule="auto"/>
        <w:ind w:right="1842"/>
        <w:jc w:val="both"/>
        <w:rPr>
          <w:rFonts w:ascii="Arial" w:hAnsi="Arial" w:cs="Arial"/>
          <w:b/>
          <w:i/>
        </w:rPr>
      </w:pPr>
      <w:r>
        <w:rPr>
          <w:rFonts w:ascii="Arial" w:hAnsi="Arial"/>
          <w:b/>
          <w:i/>
        </w:rPr>
        <w:t xml:space="preserve">Marine en </w:t>
      </w:r>
      <w:proofErr w:type="spellStart"/>
      <w:proofErr w:type="gramStart"/>
      <w:r>
        <w:rPr>
          <w:rFonts w:ascii="Arial" w:hAnsi="Arial"/>
          <w:b/>
          <w:i/>
        </w:rPr>
        <w:t>Youtube</w:t>
      </w:r>
      <w:proofErr w:type="spellEnd"/>
      <w:proofErr w:type="gramEnd"/>
      <w:r>
        <w:rPr>
          <w:rFonts w:ascii="Arial" w:hAnsi="Arial"/>
          <w:b/>
          <w:i/>
        </w:rPr>
        <w:t xml:space="preserve"> en</w:t>
      </w:r>
    </w:p>
    <w:p w:rsidR="003E7A34" w:rsidRDefault="003E7A34" w:rsidP="003E7A34">
      <w:pPr>
        <w:spacing w:line="360" w:lineRule="auto"/>
        <w:ind w:right="1842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versión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corta</w:t>
      </w:r>
      <w:proofErr w:type="spellEnd"/>
      <w:r>
        <w:rPr>
          <w:rFonts w:ascii="Arial" w:hAnsi="Arial"/>
        </w:rPr>
        <w:t>: https://youtu.be/6nvY4bT2-Tgv</w:t>
      </w:r>
    </w:p>
    <w:p w:rsidR="003E7A34" w:rsidRDefault="003E7A34" w:rsidP="003E7A34">
      <w:pPr>
        <w:spacing w:line="360" w:lineRule="auto"/>
        <w:ind w:right="1842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versión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larga</w:t>
      </w:r>
      <w:proofErr w:type="spellEnd"/>
      <w:r>
        <w:rPr>
          <w:rFonts w:ascii="Arial" w:hAnsi="Arial"/>
        </w:rPr>
        <w:t>: https://youtu.be/L8eRS9hJOYw</w:t>
      </w:r>
    </w:p>
    <w:p w:rsidR="003E7A34" w:rsidRDefault="003E7A34" w:rsidP="003E7A34">
      <w:pPr>
        <w:spacing w:line="360" w:lineRule="auto"/>
        <w:ind w:right="1842"/>
        <w:jc w:val="both"/>
        <w:rPr>
          <w:rFonts w:ascii="Arial" w:hAnsi="Arial" w:cs="Arial"/>
        </w:rPr>
      </w:pPr>
    </w:p>
    <w:p w:rsidR="003E7A34" w:rsidRDefault="003E7A34" w:rsidP="003E7A34">
      <w:pPr>
        <w:spacing w:line="360" w:lineRule="auto"/>
        <w:ind w:right="1842"/>
        <w:rPr>
          <w:rFonts w:ascii="Arial" w:hAnsi="Arial" w:cs="Arial"/>
          <w:lang w:val="en-US"/>
        </w:rPr>
      </w:pPr>
      <w:r>
        <w:rPr>
          <w:rFonts w:ascii="Arial" w:hAnsi="Arial"/>
          <w:b/>
          <w:i/>
          <w:lang w:val="en-US"/>
        </w:rPr>
        <w:t xml:space="preserve">LIQUI MOLY Marine </w:t>
      </w:r>
      <w:proofErr w:type="spellStart"/>
      <w:r>
        <w:rPr>
          <w:rFonts w:ascii="Arial" w:hAnsi="Arial"/>
          <w:b/>
          <w:i/>
          <w:lang w:val="en-US"/>
        </w:rPr>
        <w:t>en</w:t>
      </w:r>
      <w:proofErr w:type="spellEnd"/>
      <w:r>
        <w:rPr>
          <w:rFonts w:ascii="Arial" w:hAnsi="Arial"/>
          <w:b/>
          <w:i/>
          <w:lang w:val="en-US"/>
        </w:rPr>
        <w:t xml:space="preserve"> Facebook:</w:t>
      </w:r>
      <w:r>
        <w:rPr>
          <w:rFonts w:ascii="Arial" w:hAnsi="Arial"/>
          <w:lang w:val="en-US"/>
        </w:rPr>
        <w:t xml:space="preserve"> www.facebook.com/liquimolymarine/</w:t>
      </w:r>
    </w:p>
    <w:p w:rsidR="003E7A34" w:rsidRDefault="003E7A34" w:rsidP="003E7A34">
      <w:pPr>
        <w:rPr>
          <w:lang w:val="en-US"/>
        </w:rPr>
      </w:pPr>
    </w:p>
    <w:p w:rsidR="007D4580" w:rsidRDefault="007D4580" w:rsidP="007D4580">
      <w:pPr>
        <w:tabs>
          <w:tab w:val="left" w:pos="7088"/>
        </w:tabs>
        <w:spacing w:line="360" w:lineRule="auto"/>
        <w:ind w:right="1985"/>
        <w:jc w:val="both"/>
        <w:rPr>
          <w:rFonts w:ascii="Arial" w:hAnsi="Arial" w:cs="Arial"/>
          <w:lang w:val="es-ES"/>
        </w:rPr>
      </w:pPr>
    </w:p>
    <w:p w:rsidR="00DB073F" w:rsidRDefault="00DB073F" w:rsidP="00453101">
      <w:pPr>
        <w:tabs>
          <w:tab w:val="left" w:pos="7020"/>
        </w:tabs>
        <w:autoSpaceDE w:val="0"/>
        <w:autoSpaceDN w:val="0"/>
        <w:adjustRightInd w:val="0"/>
        <w:spacing w:line="360" w:lineRule="auto"/>
        <w:ind w:right="2053"/>
        <w:rPr>
          <w:rStyle w:val="Fett"/>
          <w:rFonts w:ascii="Arial" w:hAnsi="Arial" w:cs="Arial"/>
          <w:lang w:val="es-ES"/>
        </w:rPr>
      </w:pPr>
    </w:p>
    <w:p w:rsidR="007D4580" w:rsidRPr="001F235A" w:rsidRDefault="007D4580" w:rsidP="007D4580">
      <w:pPr>
        <w:spacing w:line="360" w:lineRule="auto"/>
        <w:ind w:right="1842"/>
        <w:rPr>
          <w:rFonts w:ascii="Arial" w:hAnsi="Arial" w:cs="Arial"/>
          <w:b/>
          <w:bCs/>
          <w:lang w:val="es-ES"/>
        </w:rPr>
      </w:pPr>
      <w:r w:rsidRPr="001F235A">
        <w:rPr>
          <w:rFonts w:ascii="Arial" w:hAnsi="Arial" w:cs="Arial"/>
          <w:b/>
          <w:bCs/>
          <w:lang w:val="es-ES"/>
        </w:rPr>
        <w:t>Sobre LIQUI MOLY</w:t>
      </w:r>
    </w:p>
    <w:p w:rsidR="007D4580" w:rsidRDefault="007D4580" w:rsidP="007D4580">
      <w:pPr>
        <w:spacing w:line="360" w:lineRule="auto"/>
        <w:ind w:right="1984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s-ES"/>
        </w:rPr>
        <w:t>Con sus cerca de 4000 artículos, LIQUI MOLY ofrece un amplísimo surtido en química del automóvil, único en el mundo: aceites de motor y aditivos, grasas y pastas, aerosoles y cuidado del automóvil, adhesivos y sellantes. Fundada en 1957, LIQUI MOLY desarrolla y produce exclusivamente en Alemania. Allí se ha convertido en líder indiscutible del mercado de aditivos y es elegida una y otra vez como mejor marca de aceites. La empresa, dirigida por su propietario Ernst Prost, vende sus productos en más de 120 países y registró una cifra de ventas de 489 millones de euros en 2016.</w:t>
      </w:r>
    </w:p>
    <w:p w:rsidR="007D4580" w:rsidRDefault="007D4580" w:rsidP="00453101">
      <w:pPr>
        <w:tabs>
          <w:tab w:val="left" w:pos="7020"/>
        </w:tabs>
        <w:autoSpaceDE w:val="0"/>
        <w:autoSpaceDN w:val="0"/>
        <w:adjustRightInd w:val="0"/>
        <w:spacing w:line="360" w:lineRule="auto"/>
        <w:ind w:right="2053"/>
        <w:rPr>
          <w:rStyle w:val="Fett"/>
          <w:rFonts w:ascii="Arial" w:hAnsi="Arial" w:cs="Arial"/>
          <w:lang w:val="es-ES"/>
        </w:rPr>
      </w:pPr>
    </w:p>
    <w:p w:rsidR="009E6012" w:rsidRPr="001F235A" w:rsidRDefault="009E6012" w:rsidP="00453101">
      <w:pPr>
        <w:tabs>
          <w:tab w:val="left" w:pos="7020"/>
        </w:tabs>
        <w:autoSpaceDE w:val="0"/>
        <w:autoSpaceDN w:val="0"/>
        <w:adjustRightInd w:val="0"/>
        <w:spacing w:line="360" w:lineRule="auto"/>
        <w:ind w:right="2053"/>
        <w:rPr>
          <w:rStyle w:val="Fett"/>
          <w:rFonts w:ascii="Arial" w:hAnsi="Arial" w:cs="Arial"/>
          <w:lang w:val="es-ES"/>
        </w:rPr>
      </w:pPr>
    </w:p>
    <w:p w:rsidR="00F014E5" w:rsidRPr="001F235A" w:rsidRDefault="00F014E5" w:rsidP="00F014E5">
      <w:pPr>
        <w:tabs>
          <w:tab w:val="left" w:pos="7020"/>
        </w:tabs>
        <w:autoSpaceDE w:val="0"/>
        <w:autoSpaceDN w:val="0"/>
        <w:adjustRightInd w:val="0"/>
        <w:ind w:right="2052"/>
        <w:rPr>
          <w:rStyle w:val="Fett"/>
          <w:rFonts w:ascii="Arial" w:hAnsi="Arial" w:cs="Arial"/>
          <w:lang w:val="es-ES"/>
        </w:rPr>
      </w:pPr>
      <w:r w:rsidRPr="001F235A">
        <w:rPr>
          <w:rStyle w:val="Fett"/>
          <w:rFonts w:ascii="Arial" w:hAnsi="Arial" w:cs="Arial"/>
          <w:lang w:val="es-ES"/>
        </w:rPr>
        <w:t>Podrá encontrar más información en: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s-ES"/>
        </w:rPr>
      </w:pPr>
      <w:r w:rsidRPr="001F235A">
        <w:rPr>
          <w:rFonts w:ascii="Arial" w:hAnsi="Arial" w:cs="Arial"/>
          <w:color w:val="000000"/>
          <w:lang w:val="es-ES"/>
        </w:rPr>
        <w:t>LIQUI MOLY GmbH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s-ES"/>
        </w:rPr>
      </w:pPr>
      <w:r w:rsidRPr="001F235A">
        <w:rPr>
          <w:rFonts w:ascii="Arial" w:hAnsi="Arial" w:cs="Arial"/>
          <w:color w:val="000000"/>
          <w:lang w:val="es-ES"/>
        </w:rPr>
        <w:t>Peter Szarafinski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1F235A">
        <w:rPr>
          <w:rFonts w:ascii="Arial" w:hAnsi="Arial" w:cs="Arial"/>
          <w:color w:val="000000"/>
        </w:rPr>
        <w:t>Jerg-Wieland-Str. 4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1F235A">
        <w:rPr>
          <w:rFonts w:ascii="Arial" w:hAnsi="Arial" w:cs="Arial"/>
          <w:color w:val="000000"/>
        </w:rPr>
        <w:t>89081 Ulm-Lehr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1F235A">
        <w:rPr>
          <w:rFonts w:ascii="Arial" w:hAnsi="Arial" w:cs="Arial"/>
          <w:color w:val="000000"/>
        </w:rPr>
        <w:t>Germany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n-GB"/>
        </w:rPr>
      </w:pPr>
      <w:r w:rsidRPr="001F235A">
        <w:rPr>
          <w:rFonts w:ascii="Arial" w:hAnsi="Arial" w:cs="Arial"/>
          <w:color w:val="000000"/>
          <w:lang w:val="en-GB"/>
        </w:rPr>
        <w:t>Tel.: +49 7 31/14 20 189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n-GB"/>
        </w:rPr>
      </w:pPr>
      <w:r w:rsidRPr="001F235A">
        <w:rPr>
          <w:rFonts w:ascii="Arial" w:hAnsi="Arial" w:cs="Arial"/>
          <w:color w:val="000000"/>
          <w:lang w:val="en-GB"/>
        </w:rPr>
        <w:t>Fax: +49 7 31/14 20 82</w:t>
      </w:r>
    </w:p>
    <w:p w:rsidR="00CA6D47" w:rsidRDefault="00B724B7" w:rsidP="00B174C1">
      <w:pPr>
        <w:pStyle w:val="Textkrper"/>
        <w:tabs>
          <w:tab w:val="left" w:pos="6660"/>
          <w:tab w:val="left" w:pos="7020"/>
        </w:tabs>
        <w:spacing w:line="240" w:lineRule="auto"/>
        <w:jc w:val="left"/>
        <w:rPr>
          <w:rFonts w:ascii="Arial" w:hAnsi="Arial" w:cs="Arial"/>
          <w:lang w:val="en-GB"/>
        </w:rPr>
      </w:pPr>
      <w:r w:rsidRPr="001F235A">
        <w:rPr>
          <w:rFonts w:ascii="Arial" w:hAnsi="Arial" w:cs="Arial"/>
          <w:lang w:val="en-GB"/>
        </w:rPr>
        <w:t>Peter.Szarafinski@liqui-moly.de</w:t>
      </w:r>
    </w:p>
    <w:p w:rsidR="00490713" w:rsidRDefault="00490713" w:rsidP="00B174C1">
      <w:pPr>
        <w:pStyle w:val="Textkrper"/>
        <w:tabs>
          <w:tab w:val="left" w:pos="6660"/>
          <w:tab w:val="left" w:pos="7020"/>
        </w:tabs>
        <w:spacing w:line="240" w:lineRule="auto"/>
        <w:jc w:val="left"/>
        <w:rPr>
          <w:rFonts w:ascii="Arial" w:hAnsi="Arial" w:cs="Arial"/>
          <w:lang w:val="en-GB"/>
        </w:rPr>
      </w:pPr>
    </w:p>
    <w:p w:rsidR="00490713" w:rsidRPr="001F235A" w:rsidRDefault="00490713" w:rsidP="00B174C1">
      <w:pPr>
        <w:pStyle w:val="Textkrper"/>
        <w:tabs>
          <w:tab w:val="left" w:pos="6660"/>
          <w:tab w:val="left" w:pos="7020"/>
        </w:tabs>
        <w:spacing w:line="240" w:lineRule="auto"/>
        <w:jc w:val="left"/>
        <w:rPr>
          <w:rFonts w:ascii="Arial" w:hAnsi="Arial" w:cs="Arial"/>
          <w:lang w:val="en-GB"/>
        </w:rPr>
      </w:pPr>
    </w:p>
    <w:sectPr w:rsidR="00490713" w:rsidRPr="001F235A" w:rsidSect="0035126F">
      <w:headerReference w:type="even" r:id="rId8"/>
      <w:headerReference w:type="default" r:id="rId9"/>
      <w:headerReference w:type="firs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9A4" w:rsidRDefault="008069A4" w:rsidP="00F014E5">
      <w:r>
        <w:separator/>
      </w:r>
    </w:p>
  </w:endnote>
  <w:endnote w:type="continuationSeparator" w:id="0">
    <w:p w:rsidR="008069A4" w:rsidRDefault="008069A4" w:rsidP="00F0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9A4" w:rsidRDefault="008069A4" w:rsidP="00F014E5">
      <w:r>
        <w:separator/>
      </w:r>
    </w:p>
  </w:footnote>
  <w:footnote w:type="continuationSeparator" w:id="0">
    <w:p w:rsidR="008069A4" w:rsidRDefault="008069A4" w:rsidP="00F01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4E5" w:rsidRDefault="009535C8">
    <w:pPr>
      <w:pStyle w:val="Kopfzeile"/>
    </w:pPr>
    <w:r w:rsidRPr="00816289">
      <w:rPr>
        <w:noProof/>
      </w:rPr>
      <w:drawing>
        <wp:inline distT="0" distB="0" distL="0" distR="0">
          <wp:extent cx="5753100" cy="685800"/>
          <wp:effectExtent l="0" t="0" r="0" b="0"/>
          <wp:docPr id="1" name="Bild 1" descr="Nota de pren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Nota de pren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14E5" w:rsidRDefault="00F014E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A2"/>
    <w:rsid w:val="00001ACD"/>
    <w:rsid w:val="0002385D"/>
    <w:rsid w:val="0005455F"/>
    <w:rsid w:val="00062213"/>
    <w:rsid w:val="0006566B"/>
    <w:rsid w:val="000665FA"/>
    <w:rsid w:val="0008622A"/>
    <w:rsid w:val="0009340B"/>
    <w:rsid w:val="00095910"/>
    <w:rsid w:val="000B2CAD"/>
    <w:rsid w:val="000B7477"/>
    <w:rsid w:val="000C56C5"/>
    <w:rsid w:val="00114843"/>
    <w:rsid w:val="00160DE1"/>
    <w:rsid w:val="001668E0"/>
    <w:rsid w:val="001709A1"/>
    <w:rsid w:val="001828B0"/>
    <w:rsid w:val="00185743"/>
    <w:rsid w:val="001A1722"/>
    <w:rsid w:val="001B0A0F"/>
    <w:rsid w:val="001B2FE4"/>
    <w:rsid w:val="001E3972"/>
    <w:rsid w:val="001F235A"/>
    <w:rsid w:val="001F46C4"/>
    <w:rsid w:val="002353B4"/>
    <w:rsid w:val="002359E3"/>
    <w:rsid w:val="00236885"/>
    <w:rsid w:val="00243BE8"/>
    <w:rsid w:val="00251825"/>
    <w:rsid w:val="00285140"/>
    <w:rsid w:val="002851FE"/>
    <w:rsid w:val="002A160D"/>
    <w:rsid w:val="002C739D"/>
    <w:rsid w:val="002D7C93"/>
    <w:rsid w:val="002E037C"/>
    <w:rsid w:val="00312BEB"/>
    <w:rsid w:val="00326B6D"/>
    <w:rsid w:val="00337BBC"/>
    <w:rsid w:val="0035126F"/>
    <w:rsid w:val="0038108A"/>
    <w:rsid w:val="0038766F"/>
    <w:rsid w:val="003A37B2"/>
    <w:rsid w:val="003D7B50"/>
    <w:rsid w:val="003E7A34"/>
    <w:rsid w:val="00415C2F"/>
    <w:rsid w:val="00444064"/>
    <w:rsid w:val="00453101"/>
    <w:rsid w:val="0045490B"/>
    <w:rsid w:val="00490713"/>
    <w:rsid w:val="00495E4E"/>
    <w:rsid w:val="004A090C"/>
    <w:rsid w:val="004A40B4"/>
    <w:rsid w:val="004B4F22"/>
    <w:rsid w:val="004C0809"/>
    <w:rsid w:val="004C1F68"/>
    <w:rsid w:val="004C3274"/>
    <w:rsid w:val="004C33D0"/>
    <w:rsid w:val="004E44CD"/>
    <w:rsid w:val="00501E9B"/>
    <w:rsid w:val="00502A1B"/>
    <w:rsid w:val="00503B44"/>
    <w:rsid w:val="00515134"/>
    <w:rsid w:val="005200C6"/>
    <w:rsid w:val="005243CA"/>
    <w:rsid w:val="00540234"/>
    <w:rsid w:val="00544347"/>
    <w:rsid w:val="00544807"/>
    <w:rsid w:val="00590DE1"/>
    <w:rsid w:val="005A15A9"/>
    <w:rsid w:val="005B52BE"/>
    <w:rsid w:val="005C346E"/>
    <w:rsid w:val="005C4608"/>
    <w:rsid w:val="005D6777"/>
    <w:rsid w:val="005F32D6"/>
    <w:rsid w:val="006001C2"/>
    <w:rsid w:val="00602E59"/>
    <w:rsid w:val="00626467"/>
    <w:rsid w:val="00641A23"/>
    <w:rsid w:val="0064251F"/>
    <w:rsid w:val="0065140B"/>
    <w:rsid w:val="00651B94"/>
    <w:rsid w:val="00653350"/>
    <w:rsid w:val="00665051"/>
    <w:rsid w:val="0066721A"/>
    <w:rsid w:val="00674210"/>
    <w:rsid w:val="006B241A"/>
    <w:rsid w:val="006D626F"/>
    <w:rsid w:val="006E156E"/>
    <w:rsid w:val="006F087A"/>
    <w:rsid w:val="00713E9F"/>
    <w:rsid w:val="0071558A"/>
    <w:rsid w:val="00724BE4"/>
    <w:rsid w:val="0073156E"/>
    <w:rsid w:val="0073474F"/>
    <w:rsid w:val="00742F5A"/>
    <w:rsid w:val="00746412"/>
    <w:rsid w:val="007722E0"/>
    <w:rsid w:val="00772510"/>
    <w:rsid w:val="007B2EEA"/>
    <w:rsid w:val="007B485C"/>
    <w:rsid w:val="007D4580"/>
    <w:rsid w:val="008069A4"/>
    <w:rsid w:val="008302B9"/>
    <w:rsid w:val="008503D2"/>
    <w:rsid w:val="00865233"/>
    <w:rsid w:val="0086790C"/>
    <w:rsid w:val="00882F9B"/>
    <w:rsid w:val="008858A8"/>
    <w:rsid w:val="008A5C16"/>
    <w:rsid w:val="008B7FFB"/>
    <w:rsid w:val="008E37A2"/>
    <w:rsid w:val="008F3946"/>
    <w:rsid w:val="008F6E5E"/>
    <w:rsid w:val="00905248"/>
    <w:rsid w:val="00923416"/>
    <w:rsid w:val="00924D85"/>
    <w:rsid w:val="009268FA"/>
    <w:rsid w:val="00941133"/>
    <w:rsid w:val="0095175B"/>
    <w:rsid w:val="009533CF"/>
    <w:rsid w:val="009535C8"/>
    <w:rsid w:val="0095368D"/>
    <w:rsid w:val="00967F7C"/>
    <w:rsid w:val="0099251A"/>
    <w:rsid w:val="009A3CFC"/>
    <w:rsid w:val="009A55E1"/>
    <w:rsid w:val="009B56CF"/>
    <w:rsid w:val="009C6209"/>
    <w:rsid w:val="009D3AE4"/>
    <w:rsid w:val="009D5A34"/>
    <w:rsid w:val="009E2F08"/>
    <w:rsid w:val="009E6012"/>
    <w:rsid w:val="00A4590B"/>
    <w:rsid w:val="00A629C2"/>
    <w:rsid w:val="00A66DA2"/>
    <w:rsid w:val="00A72561"/>
    <w:rsid w:val="00A835BD"/>
    <w:rsid w:val="00A86BA6"/>
    <w:rsid w:val="00A91082"/>
    <w:rsid w:val="00A937FF"/>
    <w:rsid w:val="00AB79CF"/>
    <w:rsid w:val="00AC4796"/>
    <w:rsid w:val="00AD0E84"/>
    <w:rsid w:val="00AE29B2"/>
    <w:rsid w:val="00B0607E"/>
    <w:rsid w:val="00B174C1"/>
    <w:rsid w:val="00B40449"/>
    <w:rsid w:val="00B67D97"/>
    <w:rsid w:val="00B724B7"/>
    <w:rsid w:val="00B86B41"/>
    <w:rsid w:val="00B91AA4"/>
    <w:rsid w:val="00B979F0"/>
    <w:rsid w:val="00BC6005"/>
    <w:rsid w:val="00BE14FA"/>
    <w:rsid w:val="00BF33B9"/>
    <w:rsid w:val="00BF49A3"/>
    <w:rsid w:val="00C13061"/>
    <w:rsid w:val="00C20DA5"/>
    <w:rsid w:val="00C234A4"/>
    <w:rsid w:val="00C25976"/>
    <w:rsid w:val="00C30376"/>
    <w:rsid w:val="00C53591"/>
    <w:rsid w:val="00C62046"/>
    <w:rsid w:val="00C81880"/>
    <w:rsid w:val="00C97C64"/>
    <w:rsid w:val="00CA45BE"/>
    <w:rsid w:val="00CA6D47"/>
    <w:rsid w:val="00CB3374"/>
    <w:rsid w:val="00CE194F"/>
    <w:rsid w:val="00CE2EF0"/>
    <w:rsid w:val="00D16EA3"/>
    <w:rsid w:val="00D20E0A"/>
    <w:rsid w:val="00D30A1D"/>
    <w:rsid w:val="00D30A83"/>
    <w:rsid w:val="00D3758F"/>
    <w:rsid w:val="00D77E85"/>
    <w:rsid w:val="00D86406"/>
    <w:rsid w:val="00D87324"/>
    <w:rsid w:val="00D90413"/>
    <w:rsid w:val="00D91E2F"/>
    <w:rsid w:val="00D97383"/>
    <w:rsid w:val="00DA283B"/>
    <w:rsid w:val="00DA4C00"/>
    <w:rsid w:val="00DB073F"/>
    <w:rsid w:val="00DB3863"/>
    <w:rsid w:val="00DE42C4"/>
    <w:rsid w:val="00E00BD6"/>
    <w:rsid w:val="00E04E0F"/>
    <w:rsid w:val="00E11D67"/>
    <w:rsid w:val="00E412D5"/>
    <w:rsid w:val="00E5241B"/>
    <w:rsid w:val="00E639B4"/>
    <w:rsid w:val="00E64D7D"/>
    <w:rsid w:val="00E965E1"/>
    <w:rsid w:val="00EA497D"/>
    <w:rsid w:val="00EA7041"/>
    <w:rsid w:val="00EC58AD"/>
    <w:rsid w:val="00EC7127"/>
    <w:rsid w:val="00ED193F"/>
    <w:rsid w:val="00EE30B1"/>
    <w:rsid w:val="00EE7BAC"/>
    <w:rsid w:val="00EF4044"/>
    <w:rsid w:val="00F014E5"/>
    <w:rsid w:val="00F22548"/>
    <w:rsid w:val="00F249DA"/>
    <w:rsid w:val="00F30220"/>
    <w:rsid w:val="00F33960"/>
    <w:rsid w:val="00F72C5C"/>
    <w:rsid w:val="00F91428"/>
    <w:rsid w:val="00FA0F2A"/>
    <w:rsid w:val="00FC1EFD"/>
    <w:rsid w:val="00FC22CF"/>
    <w:rsid w:val="00FC6F3D"/>
    <w:rsid w:val="00FD5A5D"/>
    <w:rsid w:val="00FF5153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6DA2"/>
    <w:rPr>
      <w:rFonts w:eastAsia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w4winMark">
    <w:name w:val="tw4winMark"/>
    <w:uiPriority w:val="99"/>
    <w:rsid w:val="00626467"/>
    <w:rPr>
      <w:rFonts w:ascii="Courier New" w:hAnsi="Courier New"/>
      <w:vanish/>
      <w:color w:val="800080"/>
      <w:vertAlign w:val="subscript"/>
    </w:rPr>
  </w:style>
  <w:style w:type="paragraph" w:styleId="Kopfzeile">
    <w:name w:val="header"/>
    <w:basedOn w:val="Standard"/>
    <w:link w:val="Kopf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Textkrper">
    <w:name w:val="Body Text"/>
    <w:basedOn w:val="Standard"/>
    <w:link w:val="TextkrperZchn"/>
    <w:rsid w:val="00F014E5"/>
    <w:pPr>
      <w:spacing w:line="360" w:lineRule="auto"/>
      <w:jc w:val="both"/>
    </w:pPr>
  </w:style>
  <w:style w:type="character" w:customStyle="1" w:styleId="TextkrperZchn">
    <w:name w:val="Textkörper Zchn"/>
    <w:link w:val="Textkrper"/>
    <w:rsid w:val="00F014E5"/>
    <w:rPr>
      <w:rFonts w:eastAsia="Times New Roman"/>
      <w:sz w:val="24"/>
      <w:szCs w:val="24"/>
      <w:lang w:val="de-DE" w:eastAsia="de-DE"/>
    </w:rPr>
  </w:style>
  <w:style w:type="character" w:styleId="Fett">
    <w:name w:val="Strong"/>
    <w:qFormat/>
    <w:locked/>
    <w:rsid w:val="00F014E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24B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724B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B724B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05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iqui-moly.com/marin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2017-08-02T13:37:00Z</dcterms:created>
  <dcterms:modified xsi:type="dcterms:W3CDTF">2017-08-02T13:38:00Z</dcterms:modified>
</cp:coreProperties>
</file>