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65A" w:rsidRDefault="0047265A" w:rsidP="0047265A">
      <w:pPr>
        <w:spacing w:after="240" w:line="360" w:lineRule="auto"/>
        <w:ind w:right="1843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  <w:lang w:val="en"/>
        </w:rPr>
        <w:t xml:space="preserve">LIQUI MOLY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devient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sponsor de la Bundesliga de handball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en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Allemagne</w:t>
      </w:r>
      <w:proofErr w:type="spellEnd"/>
    </w:p>
    <w:p w:rsidR="0047265A" w:rsidRDefault="0047265A" w:rsidP="0047265A">
      <w:pPr>
        <w:spacing w:after="240" w:line="360" w:lineRule="auto"/>
        <w:ind w:right="184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"/>
        </w:rPr>
        <w:t xml:space="preserve">Le </w:t>
      </w:r>
      <w:proofErr w:type="spellStart"/>
      <w:r>
        <w:rPr>
          <w:rFonts w:ascii="Arial" w:hAnsi="Arial" w:cs="Arial"/>
          <w:sz w:val="28"/>
          <w:szCs w:val="28"/>
          <w:lang w:val="en"/>
        </w:rPr>
        <w:t>spécialiste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allemand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des </w:t>
      </w:r>
      <w:proofErr w:type="spellStart"/>
      <w:r>
        <w:rPr>
          <w:rFonts w:ascii="Arial" w:hAnsi="Arial" w:cs="Arial"/>
          <w:sz w:val="28"/>
          <w:szCs w:val="28"/>
          <w:lang w:val="en"/>
        </w:rPr>
        <w:t>huiles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"/>
        </w:rPr>
        <w:t>et</w:t>
      </w:r>
      <w:proofErr w:type="gram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additifs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mise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sur </w:t>
      </w:r>
      <w:proofErr w:type="spellStart"/>
      <w:r>
        <w:rPr>
          <w:rFonts w:ascii="Arial" w:hAnsi="Arial" w:cs="Arial"/>
          <w:sz w:val="28"/>
          <w:szCs w:val="28"/>
          <w:lang w:val="en"/>
        </w:rPr>
        <w:t>l'effet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publicitaire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dans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l'un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des </w:t>
      </w:r>
      <w:proofErr w:type="spellStart"/>
      <w:r>
        <w:rPr>
          <w:rFonts w:ascii="Arial" w:hAnsi="Arial" w:cs="Arial"/>
          <w:sz w:val="28"/>
          <w:szCs w:val="28"/>
          <w:lang w:val="en"/>
        </w:rPr>
        <w:t>meilleurs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championnats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du monde.</w:t>
      </w:r>
    </w:p>
    <w:p w:rsidR="0047265A" w:rsidRDefault="0047265A" w:rsidP="0047265A">
      <w:pPr>
        <w:spacing w:after="240" w:line="360" w:lineRule="auto"/>
        <w:ind w:right="1843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lang w:val="en"/>
        </w:rPr>
        <w:t>Juin</w:t>
      </w:r>
      <w:proofErr w:type="spellEnd"/>
      <w:r>
        <w:rPr>
          <w:rFonts w:ascii="Arial" w:hAnsi="Arial" w:cs="Arial"/>
          <w:b/>
          <w:bCs/>
          <w:lang w:val="en"/>
        </w:rPr>
        <w:t xml:space="preserve"> 2019 – À </w:t>
      </w:r>
      <w:proofErr w:type="spellStart"/>
      <w:r>
        <w:rPr>
          <w:rFonts w:ascii="Arial" w:hAnsi="Arial" w:cs="Arial"/>
          <w:b/>
          <w:bCs/>
          <w:lang w:val="en"/>
        </w:rPr>
        <w:t>partir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juillet</w:t>
      </w:r>
      <w:proofErr w:type="spellEnd"/>
      <w:r>
        <w:rPr>
          <w:rFonts w:ascii="Arial" w:hAnsi="Arial" w:cs="Arial"/>
          <w:b/>
          <w:bCs/>
          <w:lang w:val="en"/>
        </w:rPr>
        <w:t xml:space="preserve"> 2019, </w:t>
      </w:r>
      <w:proofErr w:type="spellStart"/>
      <w:r>
        <w:rPr>
          <w:rFonts w:ascii="Arial" w:hAnsi="Arial" w:cs="Arial"/>
          <w:b/>
          <w:bCs/>
          <w:lang w:val="en"/>
        </w:rPr>
        <w:t>l'élite</w:t>
      </w:r>
      <w:proofErr w:type="spellEnd"/>
      <w:r>
        <w:rPr>
          <w:rFonts w:ascii="Arial" w:hAnsi="Arial" w:cs="Arial"/>
          <w:b/>
          <w:bCs/>
          <w:lang w:val="en"/>
        </w:rPr>
        <w:t xml:space="preserve"> du handball </w:t>
      </w:r>
      <w:proofErr w:type="spellStart"/>
      <w:r>
        <w:rPr>
          <w:rFonts w:ascii="Arial" w:hAnsi="Arial" w:cs="Arial"/>
          <w:b/>
          <w:bCs/>
          <w:lang w:val="en"/>
        </w:rPr>
        <w:t>allemand</w:t>
      </w:r>
      <w:proofErr w:type="spellEnd"/>
      <w:r>
        <w:rPr>
          <w:rFonts w:ascii="Arial" w:hAnsi="Arial" w:cs="Arial"/>
          <w:b/>
          <w:bCs/>
          <w:lang w:val="en"/>
        </w:rPr>
        <w:t xml:space="preserve"> sera </w:t>
      </w:r>
      <w:proofErr w:type="spellStart"/>
      <w:r>
        <w:rPr>
          <w:rFonts w:ascii="Arial" w:hAnsi="Arial" w:cs="Arial"/>
          <w:b/>
          <w:bCs/>
          <w:lang w:val="en"/>
        </w:rPr>
        <w:t>associée</w:t>
      </w:r>
      <w:proofErr w:type="spellEnd"/>
      <w:r>
        <w:rPr>
          <w:rFonts w:ascii="Arial" w:hAnsi="Arial" w:cs="Arial"/>
          <w:b/>
          <w:bCs/>
          <w:lang w:val="en"/>
        </w:rPr>
        <w:t xml:space="preserve"> au nom de LIQUI MOLY. Le </w:t>
      </w:r>
      <w:proofErr w:type="spellStart"/>
      <w:r>
        <w:rPr>
          <w:rFonts w:ascii="Arial" w:hAnsi="Arial" w:cs="Arial"/>
          <w:b/>
          <w:bCs/>
          <w:lang w:val="en"/>
        </w:rPr>
        <w:t>spécialiste</w:t>
      </w:r>
      <w:proofErr w:type="spellEnd"/>
      <w:r>
        <w:rPr>
          <w:rFonts w:ascii="Arial" w:hAnsi="Arial" w:cs="Arial"/>
          <w:b/>
          <w:bCs/>
          <w:lang w:val="en"/>
        </w:rPr>
        <w:t xml:space="preserve"> des </w:t>
      </w:r>
      <w:proofErr w:type="spellStart"/>
      <w:r>
        <w:rPr>
          <w:rFonts w:ascii="Arial" w:hAnsi="Arial" w:cs="Arial"/>
          <w:b/>
          <w:bCs/>
          <w:lang w:val="en"/>
        </w:rPr>
        <w:t>lubrifiants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gramStart"/>
      <w:r>
        <w:rPr>
          <w:rFonts w:ascii="Arial" w:hAnsi="Arial" w:cs="Arial"/>
          <w:b/>
          <w:bCs/>
          <w:lang w:val="en"/>
        </w:rPr>
        <w:t>a</w:t>
      </w:r>
      <w:proofErr w:type="gramEnd"/>
      <w:r>
        <w:rPr>
          <w:rFonts w:ascii="Arial" w:hAnsi="Arial" w:cs="Arial"/>
          <w:b/>
          <w:bCs/>
          <w:lang w:val="en"/>
        </w:rPr>
        <w:t xml:space="preserve"> acquis les droits du nom de la plus haute division masculine, qui </w:t>
      </w:r>
      <w:proofErr w:type="spellStart"/>
      <w:r>
        <w:rPr>
          <w:rFonts w:ascii="Arial" w:hAnsi="Arial" w:cs="Arial"/>
          <w:b/>
          <w:bCs/>
          <w:lang w:val="en"/>
        </w:rPr>
        <w:t>s'appelle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désormais</w:t>
      </w:r>
      <w:proofErr w:type="spellEnd"/>
      <w:r>
        <w:rPr>
          <w:rFonts w:ascii="Arial" w:hAnsi="Arial" w:cs="Arial"/>
          <w:b/>
          <w:bCs/>
          <w:lang w:val="en"/>
        </w:rPr>
        <w:t xml:space="preserve"> la LIQUI MOLY Handball-Bundesliga. Le </w:t>
      </w:r>
      <w:proofErr w:type="spellStart"/>
      <w:r>
        <w:rPr>
          <w:rFonts w:ascii="Arial" w:hAnsi="Arial" w:cs="Arial"/>
          <w:b/>
          <w:bCs/>
          <w:lang w:val="en"/>
        </w:rPr>
        <w:t>contrat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lang w:val="en"/>
        </w:rPr>
        <w:t>porte</w:t>
      </w:r>
      <w:proofErr w:type="spellEnd"/>
      <w:proofErr w:type="gramEnd"/>
      <w:r>
        <w:rPr>
          <w:rFonts w:ascii="Arial" w:hAnsi="Arial" w:cs="Arial"/>
          <w:b/>
          <w:bCs/>
          <w:lang w:val="en"/>
        </w:rPr>
        <w:t xml:space="preserve"> sur trois </w:t>
      </w:r>
      <w:proofErr w:type="spellStart"/>
      <w:r>
        <w:rPr>
          <w:rFonts w:ascii="Arial" w:hAnsi="Arial" w:cs="Arial"/>
          <w:b/>
          <w:bCs/>
          <w:lang w:val="en"/>
        </w:rPr>
        <w:t>saisons</w:t>
      </w:r>
      <w:proofErr w:type="spellEnd"/>
      <w:r>
        <w:rPr>
          <w:rFonts w:ascii="Arial" w:hAnsi="Arial" w:cs="Arial"/>
          <w:b/>
          <w:bCs/>
          <w:lang w:val="en"/>
        </w:rPr>
        <w:t xml:space="preserve"> avec </w:t>
      </w:r>
      <w:proofErr w:type="spellStart"/>
      <w:r>
        <w:rPr>
          <w:rFonts w:ascii="Arial" w:hAnsi="Arial" w:cs="Arial"/>
          <w:b/>
          <w:bCs/>
          <w:lang w:val="en"/>
        </w:rPr>
        <w:t>deux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saisons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supplémentaires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option. </w:t>
      </w:r>
    </w:p>
    <w:p w:rsidR="0047265A" w:rsidRDefault="0047265A" w:rsidP="0047265A">
      <w:pPr>
        <w:spacing w:after="240"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La Bundesliga </w:t>
      </w:r>
      <w:proofErr w:type="gramStart"/>
      <w:r>
        <w:rPr>
          <w:rFonts w:ascii="Arial" w:hAnsi="Arial" w:cs="Arial"/>
          <w:lang w:val="en"/>
        </w:rPr>
        <w:t>et</w:t>
      </w:r>
      <w:proofErr w:type="gramEnd"/>
      <w:r>
        <w:rPr>
          <w:rFonts w:ascii="Arial" w:hAnsi="Arial" w:cs="Arial"/>
          <w:lang w:val="en"/>
        </w:rPr>
        <w:t xml:space="preserve"> le fabricant </w:t>
      </w:r>
      <w:proofErr w:type="spellStart"/>
      <w:r>
        <w:rPr>
          <w:rFonts w:ascii="Arial" w:hAnsi="Arial" w:cs="Arial"/>
          <w:lang w:val="en"/>
        </w:rPr>
        <w:t>d'huiles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moteur</w:t>
      </w:r>
      <w:proofErr w:type="spellEnd"/>
      <w:r>
        <w:rPr>
          <w:rFonts w:ascii="Arial" w:hAnsi="Arial" w:cs="Arial"/>
          <w:lang w:val="en"/>
        </w:rPr>
        <w:t xml:space="preserve"> et </w:t>
      </w:r>
      <w:proofErr w:type="spellStart"/>
      <w:r>
        <w:rPr>
          <w:rFonts w:ascii="Arial" w:hAnsi="Arial" w:cs="Arial"/>
          <w:lang w:val="en"/>
        </w:rPr>
        <w:t>d'additifs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mis</w:t>
      </w:r>
      <w:proofErr w:type="spellEnd"/>
      <w:r>
        <w:rPr>
          <w:rFonts w:ascii="Arial" w:hAnsi="Arial" w:cs="Arial"/>
          <w:lang w:val="en"/>
        </w:rPr>
        <w:t xml:space="preserve"> sur pied un </w:t>
      </w:r>
      <w:proofErr w:type="spellStart"/>
      <w:r>
        <w:rPr>
          <w:rFonts w:ascii="Arial" w:hAnsi="Arial" w:cs="Arial"/>
          <w:lang w:val="en"/>
        </w:rPr>
        <w:t>vaste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programme</w:t>
      </w:r>
      <w:proofErr w:type="spellEnd"/>
      <w:r>
        <w:rPr>
          <w:rFonts w:ascii="Arial" w:hAnsi="Arial" w:cs="Arial"/>
          <w:lang w:val="en"/>
        </w:rPr>
        <w:t xml:space="preserve"> de droits qui </w:t>
      </w:r>
      <w:proofErr w:type="spellStart"/>
      <w:r>
        <w:rPr>
          <w:rFonts w:ascii="Arial" w:hAnsi="Arial" w:cs="Arial"/>
          <w:lang w:val="en"/>
        </w:rPr>
        <w:t>comprend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nombreuses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mesures</w:t>
      </w:r>
      <w:proofErr w:type="spellEnd"/>
      <w:r>
        <w:rPr>
          <w:rFonts w:ascii="Arial" w:hAnsi="Arial" w:cs="Arial"/>
          <w:lang w:val="en"/>
        </w:rPr>
        <w:t xml:space="preserve"> de sponsoring </w:t>
      </w:r>
      <w:proofErr w:type="spellStart"/>
      <w:r>
        <w:rPr>
          <w:rFonts w:ascii="Arial" w:hAnsi="Arial" w:cs="Arial"/>
          <w:lang w:val="en"/>
        </w:rPr>
        <w:t>supplémentaires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plus des droits de naming du </w:t>
      </w:r>
      <w:proofErr w:type="spellStart"/>
      <w:r>
        <w:rPr>
          <w:rFonts w:ascii="Arial" w:hAnsi="Arial" w:cs="Arial"/>
          <w:lang w:val="en"/>
        </w:rPr>
        <w:t>championnat</w:t>
      </w:r>
      <w:proofErr w:type="spellEnd"/>
      <w:r>
        <w:rPr>
          <w:rFonts w:ascii="Arial" w:hAnsi="Arial" w:cs="Arial"/>
          <w:lang w:val="en"/>
        </w:rPr>
        <w:t xml:space="preserve">. Par </w:t>
      </w:r>
      <w:proofErr w:type="spellStart"/>
      <w:r>
        <w:rPr>
          <w:rFonts w:ascii="Arial" w:hAnsi="Arial" w:cs="Arial"/>
          <w:lang w:val="en"/>
        </w:rPr>
        <w:t>exemple</w:t>
      </w:r>
      <w:proofErr w:type="spellEnd"/>
      <w:r>
        <w:rPr>
          <w:rFonts w:ascii="Arial" w:hAnsi="Arial" w:cs="Arial"/>
          <w:lang w:val="en"/>
        </w:rPr>
        <w:t xml:space="preserve">, le logo LIQUI MOLY Handball-Bundesliga (LIQUI MOLY HBL) sera </w:t>
      </w:r>
      <w:proofErr w:type="spellStart"/>
      <w:r>
        <w:rPr>
          <w:rFonts w:ascii="Arial" w:hAnsi="Arial" w:cs="Arial"/>
          <w:lang w:val="en"/>
        </w:rPr>
        <w:t>placé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manière</w:t>
      </w:r>
      <w:proofErr w:type="spellEnd"/>
      <w:r>
        <w:rPr>
          <w:rFonts w:ascii="Arial" w:hAnsi="Arial" w:cs="Arial"/>
          <w:lang w:val="en"/>
        </w:rPr>
        <w:t xml:space="preserve"> visible sur les </w:t>
      </w:r>
      <w:proofErr w:type="spellStart"/>
      <w:r>
        <w:rPr>
          <w:rFonts w:ascii="Arial" w:hAnsi="Arial" w:cs="Arial"/>
          <w:lang w:val="en"/>
        </w:rPr>
        <w:t>manches</w:t>
      </w:r>
      <w:proofErr w:type="spellEnd"/>
      <w:r>
        <w:rPr>
          <w:rFonts w:ascii="Arial" w:hAnsi="Arial" w:cs="Arial"/>
          <w:lang w:val="en"/>
        </w:rPr>
        <w:t xml:space="preserve"> des maillots de </w:t>
      </w:r>
      <w:proofErr w:type="spellStart"/>
      <w:r>
        <w:rPr>
          <w:rFonts w:ascii="Arial" w:hAnsi="Arial" w:cs="Arial"/>
          <w:lang w:val="en"/>
        </w:rPr>
        <w:t>tous</w:t>
      </w:r>
      <w:proofErr w:type="spellEnd"/>
      <w:r>
        <w:rPr>
          <w:rFonts w:ascii="Arial" w:hAnsi="Arial" w:cs="Arial"/>
          <w:lang w:val="en"/>
        </w:rPr>
        <w:t xml:space="preserve"> les </w:t>
      </w:r>
      <w:proofErr w:type="spellStart"/>
      <w:r>
        <w:rPr>
          <w:rFonts w:ascii="Arial" w:hAnsi="Arial" w:cs="Arial"/>
          <w:lang w:val="en"/>
        </w:rPr>
        <w:t>joueurs</w:t>
      </w:r>
      <w:proofErr w:type="spellEnd"/>
      <w:r>
        <w:rPr>
          <w:rFonts w:ascii="Arial" w:hAnsi="Arial" w:cs="Arial"/>
          <w:lang w:val="en"/>
        </w:rPr>
        <w:t xml:space="preserve"> des 18 </w:t>
      </w:r>
      <w:proofErr w:type="gramStart"/>
      <w:r>
        <w:rPr>
          <w:rFonts w:ascii="Arial" w:hAnsi="Arial" w:cs="Arial"/>
          <w:lang w:val="en"/>
        </w:rPr>
        <w:t xml:space="preserve">clubs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format portrait</w:t>
      </w:r>
      <w:proofErr w:type="gramEnd"/>
      <w:r>
        <w:rPr>
          <w:rFonts w:ascii="Arial" w:hAnsi="Arial" w:cs="Arial"/>
          <w:lang w:val="en"/>
        </w:rPr>
        <w:t xml:space="preserve">. Le logo bleu, rouge et blanc de </w:t>
      </w:r>
      <w:proofErr w:type="spellStart"/>
      <w:r>
        <w:rPr>
          <w:rFonts w:ascii="Arial" w:hAnsi="Arial" w:cs="Arial"/>
          <w:lang w:val="en"/>
        </w:rPr>
        <w:t>l'entreprise</w:t>
      </w:r>
      <w:proofErr w:type="spellEnd"/>
      <w:r>
        <w:rPr>
          <w:rFonts w:ascii="Arial" w:hAnsi="Arial" w:cs="Arial"/>
          <w:lang w:val="en"/>
        </w:rPr>
        <w:t xml:space="preserve"> à la </w:t>
      </w:r>
      <w:proofErr w:type="spellStart"/>
      <w:r>
        <w:rPr>
          <w:rFonts w:ascii="Arial" w:hAnsi="Arial" w:cs="Arial"/>
          <w:lang w:val="en"/>
        </w:rPr>
        <w:t>renommée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mondiale</w:t>
      </w:r>
      <w:proofErr w:type="spellEnd"/>
      <w:r>
        <w:rPr>
          <w:rFonts w:ascii="Arial" w:hAnsi="Arial" w:cs="Arial"/>
          <w:lang w:val="en"/>
        </w:rPr>
        <w:t xml:space="preserve"> sera </w:t>
      </w:r>
      <w:proofErr w:type="spellStart"/>
      <w:r>
        <w:rPr>
          <w:rFonts w:ascii="Arial" w:hAnsi="Arial" w:cs="Arial"/>
          <w:lang w:val="en"/>
        </w:rPr>
        <w:t>également</w:t>
      </w:r>
      <w:proofErr w:type="spellEnd"/>
      <w:r>
        <w:rPr>
          <w:rFonts w:ascii="Arial" w:hAnsi="Arial" w:cs="Arial"/>
          <w:lang w:val="en"/>
        </w:rPr>
        <w:t xml:space="preserve"> visible </w:t>
      </w:r>
      <w:proofErr w:type="spellStart"/>
      <w:r>
        <w:rPr>
          <w:rFonts w:ascii="Arial" w:hAnsi="Arial" w:cs="Arial"/>
          <w:lang w:val="en"/>
        </w:rPr>
        <w:t>lors</w:t>
      </w:r>
      <w:proofErr w:type="spellEnd"/>
      <w:r>
        <w:rPr>
          <w:rFonts w:ascii="Arial" w:hAnsi="Arial" w:cs="Arial"/>
          <w:lang w:val="en"/>
        </w:rPr>
        <w:t xml:space="preserve"> des 306 matches de la </w:t>
      </w:r>
      <w:proofErr w:type="spellStart"/>
      <w:r>
        <w:rPr>
          <w:rFonts w:ascii="Arial" w:hAnsi="Arial" w:cs="Arial"/>
          <w:lang w:val="en"/>
        </w:rPr>
        <w:t>saison</w:t>
      </w:r>
      <w:proofErr w:type="spellEnd"/>
      <w:r>
        <w:rPr>
          <w:rFonts w:ascii="Arial" w:hAnsi="Arial" w:cs="Arial"/>
          <w:lang w:val="en"/>
        </w:rPr>
        <w:t xml:space="preserve"> LIQUI MOLY HBL sur les </w:t>
      </w:r>
      <w:proofErr w:type="spellStart"/>
      <w:r>
        <w:rPr>
          <w:rFonts w:ascii="Arial" w:hAnsi="Arial" w:cs="Arial"/>
          <w:lang w:val="en"/>
        </w:rPr>
        <w:t>espaces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publicitaires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télévisés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chaque</w:t>
      </w:r>
      <w:proofErr w:type="spellEnd"/>
      <w:r>
        <w:rPr>
          <w:rFonts w:ascii="Arial" w:hAnsi="Arial" w:cs="Arial"/>
          <w:lang w:val="en"/>
        </w:rPr>
        <w:t xml:space="preserve"> site : </w:t>
      </w:r>
      <w:proofErr w:type="spellStart"/>
      <w:r>
        <w:rPr>
          <w:rFonts w:ascii="Arial" w:hAnsi="Arial" w:cs="Arial"/>
          <w:lang w:val="en"/>
        </w:rPr>
        <w:t>cela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comprend</w:t>
      </w:r>
      <w:proofErr w:type="spellEnd"/>
      <w:r>
        <w:rPr>
          <w:rFonts w:ascii="Arial" w:hAnsi="Arial" w:cs="Arial"/>
          <w:lang w:val="en"/>
        </w:rPr>
        <w:t xml:space="preserve"> les cubes </w:t>
      </w:r>
      <w:proofErr w:type="spellStart"/>
      <w:r>
        <w:rPr>
          <w:rFonts w:ascii="Arial" w:hAnsi="Arial" w:cs="Arial"/>
          <w:lang w:val="en"/>
        </w:rPr>
        <w:t>situés</w:t>
      </w:r>
      <w:proofErr w:type="spellEnd"/>
      <w:r>
        <w:rPr>
          <w:rFonts w:ascii="Arial" w:hAnsi="Arial" w:cs="Arial"/>
          <w:lang w:val="en"/>
        </w:rPr>
        <w:t xml:space="preserve"> aux coins du terrain </w:t>
      </w:r>
      <w:proofErr w:type="spellStart"/>
      <w:r>
        <w:rPr>
          <w:rFonts w:ascii="Arial" w:hAnsi="Arial" w:cs="Arial"/>
          <w:lang w:val="en"/>
        </w:rPr>
        <w:t>ainsi</w:t>
      </w:r>
      <w:proofErr w:type="spellEnd"/>
      <w:r>
        <w:rPr>
          <w:rFonts w:ascii="Arial" w:hAnsi="Arial" w:cs="Arial"/>
          <w:lang w:val="en"/>
        </w:rPr>
        <w:t xml:space="preserve"> que les </w:t>
      </w:r>
      <w:proofErr w:type="spellStart"/>
      <w:r>
        <w:rPr>
          <w:rFonts w:ascii="Arial" w:hAnsi="Arial" w:cs="Arial"/>
          <w:lang w:val="en"/>
        </w:rPr>
        <w:t>autocollants</w:t>
      </w:r>
      <w:proofErr w:type="spellEnd"/>
      <w:r>
        <w:rPr>
          <w:rFonts w:ascii="Arial" w:hAnsi="Arial" w:cs="Arial"/>
          <w:lang w:val="en"/>
        </w:rPr>
        <w:t xml:space="preserve"> de sol </w:t>
      </w:r>
      <w:proofErr w:type="spellStart"/>
      <w:r>
        <w:rPr>
          <w:rFonts w:ascii="Arial" w:hAnsi="Arial" w:cs="Arial"/>
          <w:lang w:val="en"/>
        </w:rPr>
        <w:t>placés</w:t>
      </w:r>
      <w:proofErr w:type="spellEnd"/>
      <w:r>
        <w:rPr>
          <w:rFonts w:ascii="Arial" w:hAnsi="Arial" w:cs="Arial"/>
          <w:lang w:val="en"/>
        </w:rPr>
        <w:t xml:space="preserve"> sur le terrain et les </w:t>
      </w:r>
      <w:proofErr w:type="spellStart"/>
      <w:r>
        <w:rPr>
          <w:rFonts w:ascii="Arial" w:hAnsi="Arial" w:cs="Arial"/>
          <w:lang w:val="en"/>
        </w:rPr>
        <w:t>panneaux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arrière</w:t>
      </w:r>
      <w:proofErr w:type="spellEnd"/>
      <w:r>
        <w:rPr>
          <w:rFonts w:ascii="Arial" w:hAnsi="Arial" w:cs="Arial"/>
          <w:lang w:val="en"/>
        </w:rPr>
        <w:t xml:space="preserve"> des interviews. « Avec </w:t>
      </w:r>
      <w:proofErr w:type="spellStart"/>
      <w:r>
        <w:rPr>
          <w:rFonts w:ascii="Arial" w:hAnsi="Arial" w:cs="Arial"/>
          <w:lang w:val="en"/>
        </w:rPr>
        <w:t>cette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campagne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publicitaire</w:t>
      </w:r>
      <w:proofErr w:type="spellEnd"/>
      <w:r>
        <w:rPr>
          <w:rFonts w:ascii="Arial" w:hAnsi="Arial" w:cs="Arial"/>
          <w:lang w:val="en"/>
        </w:rPr>
        <w:t xml:space="preserve">, nous </w:t>
      </w:r>
      <w:proofErr w:type="spellStart"/>
      <w:r>
        <w:rPr>
          <w:rFonts w:ascii="Arial" w:hAnsi="Arial" w:cs="Arial"/>
          <w:lang w:val="en"/>
        </w:rPr>
        <w:t>garantissons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présence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permanente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gramStart"/>
      <w:r>
        <w:rPr>
          <w:rFonts w:ascii="Arial" w:hAnsi="Arial" w:cs="Arial"/>
          <w:lang w:val="en"/>
        </w:rPr>
        <w:t>la marque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l'un</w:t>
      </w:r>
      <w:proofErr w:type="spellEnd"/>
      <w:r>
        <w:rPr>
          <w:rFonts w:ascii="Arial" w:hAnsi="Arial" w:cs="Arial"/>
          <w:lang w:val="en"/>
        </w:rPr>
        <w:t xml:space="preserve"> des sports les plus </w:t>
      </w:r>
      <w:proofErr w:type="spellStart"/>
      <w:r>
        <w:rPr>
          <w:rFonts w:ascii="Arial" w:hAnsi="Arial" w:cs="Arial"/>
          <w:lang w:val="en"/>
        </w:rPr>
        <w:t>populaires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Allemagne</w:t>
      </w:r>
      <w:proofErr w:type="spellEnd"/>
      <w:r>
        <w:rPr>
          <w:rFonts w:ascii="Arial" w:hAnsi="Arial" w:cs="Arial"/>
          <w:lang w:val="en"/>
        </w:rPr>
        <w:t xml:space="preserve"> au </w:t>
      </w:r>
      <w:proofErr w:type="spellStart"/>
      <w:r>
        <w:rPr>
          <w:rFonts w:ascii="Arial" w:hAnsi="Arial" w:cs="Arial"/>
          <w:lang w:val="en"/>
        </w:rPr>
        <w:t>cours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prochaines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années</w:t>
      </w:r>
      <w:proofErr w:type="spellEnd"/>
      <w:r>
        <w:rPr>
          <w:rFonts w:ascii="Arial" w:hAnsi="Arial" w:cs="Arial"/>
          <w:lang w:val="en"/>
        </w:rPr>
        <w:t xml:space="preserve"> », </w:t>
      </w:r>
      <w:proofErr w:type="spellStart"/>
      <w:r>
        <w:rPr>
          <w:rFonts w:ascii="Arial" w:hAnsi="Arial" w:cs="Arial"/>
          <w:lang w:val="en"/>
        </w:rPr>
        <w:t>déclare</w:t>
      </w:r>
      <w:proofErr w:type="spellEnd"/>
      <w:r>
        <w:rPr>
          <w:rFonts w:ascii="Arial" w:hAnsi="Arial" w:cs="Arial"/>
          <w:lang w:val="en"/>
        </w:rPr>
        <w:t xml:space="preserve"> Ernst Prost, </w:t>
      </w:r>
      <w:proofErr w:type="spellStart"/>
      <w:r>
        <w:rPr>
          <w:rFonts w:ascii="Arial" w:hAnsi="Arial" w:cs="Arial"/>
          <w:lang w:val="en"/>
        </w:rPr>
        <w:t>directeur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général</w:t>
      </w:r>
      <w:proofErr w:type="spellEnd"/>
      <w:r>
        <w:rPr>
          <w:rFonts w:ascii="Arial" w:hAnsi="Arial" w:cs="Arial"/>
          <w:lang w:val="en"/>
        </w:rPr>
        <w:t xml:space="preserve"> de LIQUI MOLY. </w:t>
      </w:r>
    </w:p>
    <w:p w:rsidR="0047265A" w:rsidRDefault="0047265A" w:rsidP="0047265A">
      <w:pPr>
        <w:spacing w:after="240"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La marque de </w:t>
      </w:r>
      <w:proofErr w:type="spellStart"/>
      <w:r>
        <w:rPr>
          <w:rFonts w:ascii="Arial" w:hAnsi="Arial" w:cs="Arial"/>
          <w:lang w:val="en"/>
        </w:rPr>
        <w:t>lubrifiant</w:t>
      </w:r>
      <w:proofErr w:type="spellEnd"/>
      <w:r>
        <w:rPr>
          <w:rFonts w:ascii="Arial" w:hAnsi="Arial" w:cs="Arial"/>
          <w:lang w:val="en"/>
        </w:rPr>
        <w:t xml:space="preserve"> sera </w:t>
      </w:r>
      <w:proofErr w:type="spellStart"/>
      <w:r>
        <w:rPr>
          <w:rFonts w:ascii="Arial" w:hAnsi="Arial" w:cs="Arial"/>
          <w:lang w:val="en"/>
        </w:rPr>
        <w:t>également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présente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dehors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gramStart"/>
      <w:r>
        <w:rPr>
          <w:rFonts w:ascii="Arial" w:hAnsi="Arial" w:cs="Arial"/>
          <w:lang w:val="en"/>
        </w:rPr>
        <w:t>terrains :</w:t>
      </w:r>
      <w:proofErr w:type="gramEnd"/>
      <w:r>
        <w:rPr>
          <w:rFonts w:ascii="Arial" w:hAnsi="Arial" w:cs="Arial"/>
          <w:lang w:val="en"/>
        </w:rPr>
        <w:t xml:space="preserve"> le logo sera </w:t>
      </w:r>
      <w:proofErr w:type="spellStart"/>
      <w:r>
        <w:rPr>
          <w:rFonts w:ascii="Arial" w:hAnsi="Arial" w:cs="Arial"/>
          <w:lang w:val="en"/>
        </w:rPr>
        <w:t>affiché</w:t>
      </w:r>
      <w:proofErr w:type="spellEnd"/>
      <w:r>
        <w:rPr>
          <w:rFonts w:ascii="Arial" w:hAnsi="Arial" w:cs="Arial"/>
          <w:lang w:val="en"/>
        </w:rPr>
        <w:t xml:space="preserve"> sur </w:t>
      </w:r>
      <w:proofErr w:type="spellStart"/>
      <w:r>
        <w:rPr>
          <w:rFonts w:ascii="Arial" w:hAnsi="Arial" w:cs="Arial"/>
          <w:lang w:val="en"/>
        </w:rPr>
        <w:t>tous</w:t>
      </w:r>
      <w:proofErr w:type="spellEnd"/>
      <w:r>
        <w:rPr>
          <w:rFonts w:ascii="Arial" w:hAnsi="Arial" w:cs="Arial"/>
          <w:lang w:val="en"/>
        </w:rPr>
        <w:t xml:space="preserve"> les </w:t>
      </w:r>
      <w:proofErr w:type="spellStart"/>
      <w:r>
        <w:rPr>
          <w:rFonts w:ascii="Arial" w:hAnsi="Arial" w:cs="Arial"/>
          <w:lang w:val="en"/>
        </w:rPr>
        <w:t>imprimés</w:t>
      </w:r>
      <w:proofErr w:type="spellEnd"/>
      <w:r>
        <w:rPr>
          <w:rFonts w:ascii="Arial" w:hAnsi="Arial" w:cs="Arial"/>
          <w:lang w:val="en"/>
        </w:rPr>
        <w:t xml:space="preserve">, sur la page </w:t>
      </w:r>
      <w:proofErr w:type="spellStart"/>
      <w:r>
        <w:rPr>
          <w:rFonts w:ascii="Arial" w:hAnsi="Arial" w:cs="Arial"/>
          <w:lang w:val="en"/>
        </w:rPr>
        <w:lastRenderedPageBreak/>
        <w:t>d'accueil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tous</w:t>
      </w:r>
      <w:proofErr w:type="spellEnd"/>
      <w:r>
        <w:rPr>
          <w:rFonts w:ascii="Arial" w:hAnsi="Arial" w:cs="Arial"/>
          <w:lang w:val="en"/>
        </w:rPr>
        <w:t xml:space="preserve"> les </w:t>
      </w:r>
      <w:proofErr w:type="spellStart"/>
      <w:r>
        <w:rPr>
          <w:rFonts w:ascii="Arial" w:hAnsi="Arial" w:cs="Arial"/>
          <w:lang w:val="en"/>
        </w:rPr>
        <w:t>autres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canaux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numériques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ainsi</w:t>
      </w:r>
      <w:proofErr w:type="spellEnd"/>
      <w:r>
        <w:rPr>
          <w:rFonts w:ascii="Arial" w:hAnsi="Arial" w:cs="Arial"/>
          <w:lang w:val="en"/>
        </w:rPr>
        <w:t xml:space="preserve"> que sur les </w:t>
      </w:r>
      <w:proofErr w:type="spellStart"/>
      <w:r>
        <w:rPr>
          <w:rFonts w:ascii="Arial" w:hAnsi="Arial" w:cs="Arial"/>
          <w:lang w:val="en"/>
        </w:rPr>
        <w:t>plateformes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réseaux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sociaux</w:t>
      </w:r>
      <w:proofErr w:type="spellEnd"/>
      <w:r>
        <w:rPr>
          <w:rFonts w:ascii="Arial" w:hAnsi="Arial" w:cs="Arial"/>
          <w:lang w:val="en"/>
        </w:rPr>
        <w:t xml:space="preserve"> de la LIQUI MOLY HBL. </w:t>
      </w:r>
    </w:p>
    <w:p w:rsidR="0047265A" w:rsidRDefault="0047265A" w:rsidP="0047265A">
      <w:pPr>
        <w:spacing w:after="240"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« Nous </w:t>
      </w:r>
      <w:proofErr w:type="spellStart"/>
      <w:r>
        <w:rPr>
          <w:rFonts w:ascii="Arial" w:hAnsi="Arial" w:cs="Arial"/>
          <w:lang w:val="en"/>
        </w:rPr>
        <w:t>nous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attendons</w:t>
      </w:r>
      <w:proofErr w:type="spellEnd"/>
      <w:r>
        <w:rPr>
          <w:rFonts w:ascii="Arial" w:hAnsi="Arial" w:cs="Arial"/>
          <w:lang w:val="en"/>
        </w:rPr>
        <w:t xml:space="preserve"> à </w:t>
      </w:r>
      <w:proofErr w:type="spellStart"/>
      <w:r>
        <w:rPr>
          <w:rFonts w:ascii="Arial" w:hAnsi="Arial" w:cs="Arial"/>
          <w:lang w:val="en"/>
        </w:rPr>
        <w:t>ce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ce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partenariat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ait</w:t>
      </w:r>
      <w:proofErr w:type="spellEnd"/>
      <w:r>
        <w:rPr>
          <w:rFonts w:ascii="Arial" w:hAnsi="Arial" w:cs="Arial"/>
          <w:lang w:val="en"/>
        </w:rPr>
        <w:t xml:space="preserve"> un </w:t>
      </w:r>
      <w:proofErr w:type="spellStart"/>
      <w:r>
        <w:rPr>
          <w:rFonts w:ascii="Arial" w:hAnsi="Arial" w:cs="Arial"/>
          <w:lang w:val="en"/>
        </w:rPr>
        <w:t>énorme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effet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publicitaire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allant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bien</w:t>
      </w:r>
      <w:proofErr w:type="spellEnd"/>
      <w:r>
        <w:rPr>
          <w:rFonts w:ascii="Arial" w:hAnsi="Arial" w:cs="Arial"/>
          <w:lang w:val="en"/>
        </w:rPr>
        <w:t xml:space="preserve"> au-</w:t>
      </w:r>
      <w:proofErr w:type="spellStart"/>
      <w:r>
        <w:rPr>
          <w:rFonts w:ascii="Arial" w:hAnsi="Arial" w:cs="Arial"/>
          <w:lang w:val="en"/>
        </w:rPr>
        <w:t>delà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notre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marché</w:t>
      </w:r>
      <w:proofErr w:type="spellEnd"/>
      <w:r>
        <w:rPr>
          <w:rFonts w:ascii="Arial" w:hAnsi="Arial" w:cs="Arial"/>
          <w:lang w:val="en"/>
        </w:rPr>
        <w:t xml:space="preserve"> national, </w:t>
      </w:r>
      <w:proofErr w:type="spellStart"/>
      <w:r>
        <w:rPr>
          <w:rFonts w:ascii="Arial" w:hAnsi="Arial" w:cs="Arial"/>
          <w:lang w:val="en"/>
        </w:rPr>
        <w:t>l'Allemagne</w:t>
      </w:r>
      <w:proofErr w:type="spellEnd"/>
      <w:r>
        <w:rPr>
          <w:rFonts w:ascii="Arial" w:hAnsi="Arial" w:cs="Arial"/>
          <w:lang w:val="en"/>
        </w:rPr>
        <w:t xml:space="preserve">, car les </w:t>
      </w:r>
      <w:proofErr w:type="spellStart"/>
      <w:r>
        <w:rPr>
          <w:rFonts w:ascii="Arial" w:hAnsi="Arial" w:cs="Arial"/>
          <w:lang w:val="en"/>
        </w:rPr>
        <w:t>deux</w:t>
      </w:r>
      <w:proofErr w:type="spellEnd"/>
      <w:r>
        <w:rPr>
          <w:rFonts w:ascii="Arial" w:hAnsi="Arial" w:cs="Arial"/>
          <w:lang w:val="en"/>
        </w:rPr>
        <w:t xml:space="preserve"> marques </w:t>
      </w:r>
      <w:proofErr w:type="spellStart"/>
      <w:r>
        <w:rPr>
          <w:rFonts w:ascii="Arial" w:hAnsi="Arial" w:cs="Arial"/>
          <w:lang w:val="en"/>
        </w:rPr>
        <w:t>sont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très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attrayantes</w:t>
      </w:r>
      <w:proofErr w:type="spellEnd"/>
      <w:r>
        <w:rPr>
          <w:rFonts w:ascii="Arial" w:hAnsi="Arial" w:cs="Arial"/>
          <w:lang w:val="en"/>
        </w:rPr>
        <w:t xml:space="preserve"> », </w:t>
      </w:r>
      <w:proofErr w:type="spellStart"/>
      <w:r>
        <w:rPr>
          <w:rFonts w:ascii="Arial" w:hAnsi="Arial" w:cs="Arial"/>
          <w:lang w:val="en"/>
        </w:rPr>
        <w:t>souligne</w:t>
      </w:r>
      <w:proofErr w:type="spellEnd"/>
      <w:r>
        <w:rPr>
          <w:rFonts w:ascii="Arial" w:hAnsi="Arial" w:cs="Arial"/>
          <w:lang w:val="en"/>
        </w:rPr>
        <w:t xml:space="preserve"> Ernst Prost. « </w:t>
      </w:r>
      <w:proofErr w:type="spellStart"/>
      <w:r>
        <w:rPr>
          <w:rFonts w:ascii="Arial" w:hAnsi="Arial" w:cs="Arial"/>
          <w:lang w:val="en"/>
        </w:rPr>
        <w:t>Cet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investissement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n'est</w:t>
      </w:r>
      <w:proofErr w:type="spellEnd"/>
      <w:r>
        <w:rPr>
          <w:rFonts w:ascii="Arial" w:hAnsi="Arial" w:cs="Arial"/>
          <w:lang w:val="en"/>
        </w:rPr>
        <w:t xml:space="preserve"> pas </w:t>
      </w:r>
      <w:proofErr w:type="spellStart"/>
      <w:r>
        <w:rPr>
          <w:rFonts w:ascii="Arial" w:hAnsi="Arial" w:cs="Arial"/>
          <w:lang w:val="en"/>
        </w:rPr>
        <w:t>seulement</w:t>
      </w:r>
      <w:proofErr w:type="spellEnd"/>
      <w:r>
        <w:rPr>
          <w:rFonts w:ascii="Arial" w:hAnsi="Arial" w:cs="Arial"/>
          <w:lang w:val="en"/>
        </w:rPr>
        <w:t xml:space="preserve"> pour nous, </w:t>
      </w:r>
      <w:proofErr w:type="spellStart"/>
      <w:r>
        <w:rPr>
          <w:rFonts w:ascii="Arial" w:hAnsi="Arial" w:cs="Arial"/>
          <w:lang w:val="en"/>
        </w:rPr>
        <w:t>mais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aussi</w:t>
      </w:r>
      <w:proofErr w:type="spellEnd"/>
      <w:r>
        <w:rPr>
          <w:rFonts w:ascii="Arial" w:hAnsi="Arial" w:cs="Arial"/>
          <w:lang w:val="en"/>
        </w:rPr>
        <w:t xml:space="preserve"> pour </w:t>
      </w:r>
      <w:proofErr w:type="spellStart"/>
      <w:r>
        <w:rPr>
          <w:rFonts w:ascii="Arial" w:hAnsi="Arial" w:cs="Arial"/>
          <w:lang w:val="en"/>
        </w:rPr>
        <w:t>tous</w:t>
      </w:r>
      <w:proofErr w:type="spellEnd"/>
      <w:r>
        <w:rPr>
          <w:rFonts w:ascii="Arial" w:hAnsi="Arial" w:cs="Arial"/>
          <w:lang w:val="en"/>
        </w:rPr>
        <w:t xml:space="preserve"> les </w:t>
      </w:r>
      <w:proofErr w:type="spellStart"/>
      <w:r>
        <w:rPr>
          <w:rFonts w:ascii="Arial" w:hAnsi="Arial" w:cs="Arial"/>
          <w:lang w:val="en"/>
        </w:rPr>
        <w:t>partenaires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commerciaux</w:t>
      </w:r>
      <w:proofErr w:type="spellEnd"/>
      <w:r>
        <w:rPr>
          <w:rFonts w:ascii="Arial" w:hAnsi="Arial" w:cs="Arial"/>
          <w:lang w:val="en"/>
        </w:rPr>
        <w:t xml:space="preserve">, ateliers et </w:t>
      </w:r>
      <w:proofErr w:type="gramStart"/>
      <w:r>
        <w:rPr>
          <w:rFonts w:ascii="Arial" w:hAnsi="Arial" w:cs="Arial"/>
          <w:lang w:val="en"/>
        </w:rPr>
        <w:t>clients</w:t>
      </w:r>
      <w:proofErr w:type="gramEnd"/>
      <w:r>
        <w:rPr>
          <w:rFonts w:ascii="Arial" w:hAnsi="Arial" w:cs="Arial"/>
          <w:lang w:val="en"/>
        </w:rPr>
        <w:t xml:space="preserve"> qui </w:t>
      </w:r>
      <w:proofErr w:type="spellStart"/>
      <w:r>
        <w:rPr>
          <w:rFonts w:ascii="Arial" w:hAnsi="Arial" w:cs="Arial"/>
          <w:lang w:val="en"/>
        </w:rPr>
        <w:t>traitent</w:t>
      </w:r>
      <w:proofErr w:type="spellEnd"/>
      <w:r>
        <w:rPr>
          <w:rFonts w:ascii="Arial" w:hAnsi="Arial" w:cs="Arial"/>
          <w:lang w:val="en"/>
        </w:rPr>
        <w:t xml:space="preserve"> avec LIQUI MOLY. Nos </w:t>
      </w:r>
      <w:proofErr w:type="spellStart"/>
      <w:r>
        <w:rPr>
          <w:rFonts w:ascii="Arial" w:hAnsi="Arial" w:cs="Arial"/>
          <w:lang w:val="en"/>
        </w:rPr>
        <w:t>partenaires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pourront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bénéficier</w:t>
      </w:r>
      <w:proofErr w:type="spellEnd"/>
      <w:r>
        <w:rPr>
          <w:rFonts w:ascii="Arial" w:hAnsi="Arial" w:cs="Arial"/>
          <w:lang w:val="en"/>
        </w:rPr>
        <w:t xml:space="preserve"> de la </w:t>
      </w:r>
      <w:proofErr w:type="spellStart"/>
      <w:r>
        <w:rPr>
          <w:rFonts w:ascii="Arial" w:hAnsi="Arial" w:cs="Arial"/>
          <w:lang w:val="en"/>
        </w:rPr>
        <w:t>notoriété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croissante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gramStart"/>
      <w:r>
        <w:rPr>
          <w:rFonts w:ascii="Arial" w:hAnsi="Arial" w:cs="Arial"/>
          <w:lang w:val="en"/>
        </w:rPr>
        <w:t>la marque</w:t>
      </w:r>
      <w:proofErr w:type="gramEnd"/>
      <w:r>
        <w:rPr>
          <w:rFonts w:ascii="Arial" w:hAnsi="Arial" w:cs="Arial"/>
          <w:lang w:val="en"/>
        </w:rPr>
        <w:t xml:space="preserve"> qui </w:t>
      </w:r>
      <w:proofErr w:type="spellStart"/>
      <w:r>
        <w:rPr>
          <w:rFonts w:ascii="Arial" w:hAnsi="Arial" w:cs="Arial"/>
          <w:lang w:val="en"/>
        </w:rPr>
        <w:t>résulte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notre</w:t>
      </w:r>
      <w:proofErr w:type="spellEnd"/>
      <w:r>
        <w:rPr>
          <w:rFonts w:ascii="Arial" w:hAnsi="Arial" w:cs="Arial"/>
          <w:lang w:val="en"/>
        </w:rPr>
        <w:t xml:space="preserve"> engagement </w:t>
      </w:r>
      <w:proofErr w:type="spellStart"/>
      <w:r>
        <w:rPr>
          <w:rFonts w:ascii="Arial" w:hAnsi="Arial" w:cs="Arial"/>
          <w:lang w:val="en"/>
        </w:rPr>
        <w:t>envers</w:t>
      </w:r>
      <w:proofErr w:type="spellEnd"/>
      <w:r>
        <w:rPr>
          <w:rFonts w:ascii="Arial" w:hAnsi="Arial" w:cs="Arial"/>
          <w:lang w:val="en"/>
        </w:rPr>
        <w:t xml:space="preserve"> la Bundesliga de Handball, car </w:t>
      </w:r>
      <w:proofErr w:type="spellStart"/>
      <w:r>
        <w:rPr>
          <w:rFonts w:ascii="Arial" w:hAnsi="Arial" w:cs="Arial"/>
          <w:lang w:val="en"/>
        </w:rPr>
        <w:t>une</w:t>
      </w:r>
      <w:proofErr w:type="spellEnd"/>
      <w:r>
        <w:rPr>
          <w:rFonts w:ascii="Arial" w:hAnsi="Arial" w:cs="Arial"/>
          <w:lang w:val="en"/>
        </w:rPr>
        <w:t xml:space="preserve"> marque forte </w:t>
      </w:r>
      <w:proofErr w:type="spellStart"/>
      <w:r>
        <w:rPr>
          <w:rFonts w:ascii="Arial" w:hAnsi="Arial" w:cs="Arial"/>
          <w:lang w:val="en"/>
        </w:rPr>
        <w:t>stimule</w:t>
      </w:r>
      <w:proofErr w:type="spellEnd"/>
      <w:r>
        <w:rPr>
          <w:rFonts w:ascii="Arial" w:hAnsi="Arial" w:cs="Arial"/>
          <w:lang w:val="en"/>
        </w:rPr>
        <w:t xml:space="preserve"> le </w:t>
      </w:r>
      <w:proofErr w:type="spellStart"/>
      <w:r>
        <w:rPr>
          <w:rFonts w:ascii="Arial" w:hAnsi="Arial" w:cs="Arial"/>
          <w:lang w:val="en"/>
        </w:rPr>
        <w:t>consommateur</w:t>
      </w:r>
      <w:proofErr w:type="spellEnd"/>
      <w:r>
        <w:rPr>
          <w:rFonts w:ascii="Arial" w:hAnsi="Arial" w:cs="Arial"/>
          <w:lang w:val="en"/>
        </w:rPr>
        <w:t xml:space="preserve"> final. » LIQUI MOLY </w:t>
      </w:r>
      <w:proofErr w:type="spellStart"/>
      <w:r>
        <w:rPr>
          <w:rFonts w:ascii="Arial" w:hAnsi="Arial" w:cs="Arial"/>
          <w:lang w:val="en"/>
        </w:rPr>
        <w:t>profitera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également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ce</w:t>
      </w:r>
      <w:proofErr w:type="spellEnd"/>
      <w:r>
        <w:rPr>
          <w:rFonts w:ascii="Arial" w:hAnsi="Arial" w:cs="Arial"/>
          <w:lang w:val="en"/>
        </w:rPr>
        <w:t xml:space="preserve"> sponsoring pour </w:t>
      </w:r>
      <w:proofErr w:type="spellStart"/>
      <w:r>
        <w:rPr>
          <w:rFonts w:ascii="Arial" w:hAnsi="Arial" w:cs="Arial"/>
          <w:lang w:val="en"/>
        </w:rPr>
        <w:t>enthousiasmer</w:t>
      </w:r>
      <w:proofErr w:type="spellEnd"/>
      <w:r>
        <w:rPr>
          <w:rFonts w:ascii="Arial" w:hAnsi="Arial" w:cs="Arial"/>
          <w:lang w:val="en"/>
        </w:rPr>
        <w:t xml:space="preserve"> encore plus </w:t>
      </w:r>
      <w:proofErr w:type="spellStart"/>
      <w:r>
        <w:rPr>
          <w:rFonts w:ascii="Arial" w:hAnsi="Arial" w:cs="Arial"/>
          <w:lang w:val="en"/>
        </w:rPr>
        <w:t>ses</w:t>
      </w:r>
      <w:proofErr w:type="spellEnd"/>
      <w:r>
        <w:rPr>
          <w:rFonts w:ascii="Arial" w:hAnsi="Arial" w:cs="Arial"/>
          <w:lang w:val="en"/>
        </w:rPr>
        <w:t xml:space="preserve"> clients par rapport à la marque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les </w:t>
      </w:r>
      <w:proofErr w:type="spellStart"/>
      <w:r>
        <w:rPr>
          <w:rFonts w:ascii="Arial" w:hAnsi="Arial" w:cs="Arial"/>
          <w:lang w:val="en"/>
        </w:rPr>
        <w:t>invitant</w:t>
      </w:r>
      <w:proofErr w:type="spellEnd"/>
      <w:r>
        <w:rPr>
          <w:rFonts w:ascii="Arial" w:hAnsi="Arial" w:cs="Arial"/>
          <w:lang w:val="en"/>
        </w:rPr>
        <w:t xml:space="preserve"> à assister à des matches et pour </w:t>
      </w:r>
      <w:proofErr w:type="spellStart"/>
      <w:r>
        <w:rPr>
          <w:rFonts w:ascii="Arial" w:hAnsi="Arial" w:cs="Arial"/>
          <w:lang w:val="en"/>
        </w:rPr>
        <w:t>approfondir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partenariats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ouvrir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voie</w:t>
      </w:r>
      <w:proofErr w:type="spellEnd"/>
      <w:r>
        <w:rPr>
          <w:rFonts w:ascii="Arial" w:hAnsi="Arial" w:cs="Arial"/>
          <w:lang w:val="en"/>
        </w:rPr>
        <w:t xml:space="preserve"> à de </w:t>
      </w:r>
      <w:proofErr w:type="spellStart"/>
      <w:r>
        <w:rPr>
          <w:rFonts w:ascii="Arial" w:hAnsi="Arial" w:cs="Arial"/>
          <w:lang w:val="en"/>
        </w:rPr>
        <w:t>nouvelles</w:t>
      </w:r>
      <w:proofErr w:type="spellEnd"/>
      <w:r>
        <w:rPr>
          <w:rFonts w:ascii="Arial" w:hAnsi="Arial" w:cs="Arial"/>
          <w:lang w:val="en"/>
        </w:rPr>
        <w:t xml:space="preserve"> collaborations. </w:t>
      </w:r>
    </w:p>
    <w:p w:rsidR="0047265A" w:rsidRDefault="0047265A" w:rsidP="0047265A">
      <w:pPr>
        <w:spacing w:after="240"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Le </w:t>
      </w:r>
      <w:proofErr w:type="spellStart"/>
      <w:r>
        <w:rPr>
          <w:rFonts w:ascii="Arial" w:hAnsi="Arial" w:cs="Arial"/>
          <w:lang w:val="en"/>
        </w:rPr>
        <w:t>partenariat</w:t>
      </w:r>
      <w:proofErr w:type="spellEnd"/>
      <w:r>
        <w:rPr>
          <w:rFonts w:ascii="Arial" w:hAnsi="Arial" w:cs="Arial"/>
          <w:lang w:val="en"/>
        </w:rPr>
        <w:t xml:space="preserve"> avec HBL </w:t>
      </w:r>
      <w:proofErr w:type="spellStart"/>
      <w:r>
        <w:rPr>
          <w:rFonts w:ascii="Arial" w:hAnsi="Arial" w:cs="Arial"/>
          <w:lang w:val="en"/>
        </w:rPr>
        <w:t>comprend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également</w:t>
      </w:r>
      <w:proofErr w:type="spellEnd"/>
      <w:r>
        <w:rPr>
          <w:rFonts w:ascii="Arial" w:hAnsi="Arial" w:cs="Arial"/>
          <w:lang w:val="en"/>
        </w:rPr>
        <w:t xml:space="preserve"> le </w:t>
      </w:r>
      <w:proofErr w:type="spellStart"/>
      <w:r>
        <w:rPr>
          <w:rFonts w:ascii="Arial" w:hAnsi="Arial" w:cs="Arial"/>
          <w:lang w:val="en"/>
        </w:rPr>
        <w:t>tournoi</w:t>
      </w:r>
      <w:proofErr w:type="spellEnd"/>
      <w:r>
        <w:rPr>
          <w:rFonts w:ascii="Arial" w:hAnsi="Arial" w:cs="Arial"/>
          <w:lang w:val="en"/>
        </w:rPr>
        <w:t xml:space="preserve"> REWE Final 4 pour la DHB Cup, le All Star Game et la </w:t>
      </w:r>
      <w:proofErr w:type="spellStart"/>
      <w:r>
        <w:rPr>
          <w:rFonts w:ascii="Arial" w:hAnsi="Arial" w:cs="Arial"/>
          <w:lang w:val="en"/>
        </w:rPr>
        <w:t>Pixum</w:t>
      </w:r>
      <w:proofErr w:type="spellEnd"/>
      <w:r>
        <w:rPr>
          <w:rFonts w:ascii="Arial" w:hAnsi="Arial" w:cs="Arial"/>
          <w:lang w:val="en"/>
        </w:rPr>
        <w:t xml:space="preserve"> Super Cup, </w:t>
      </w:r>
      <w:proofErr w:type="spellStart"/>
      <w:r>
        <w:rPr>
          <w:rFonts w:ascii="Arial" w:hAnsi="Arial" w:cs="Arial"/>
          <w:lang w:val="en"/>
        </w:rPr>
        <w:t>où</w:t>
      </w:r>
      <w:proofErr w:type="spellEnd"/>
      <w:r>
        <w:rPr>
          <w:rFonts w:ascii="Arial" w:hAnsi="Arial" w:cs="Arial"/>
          <w:lang w:val="en"/>
        </w:rPr>
        <w:t xml:space="preserve"> le champion </w:t>
      </w:r>
      <w:proofErr w:type="spellStart"/>
      <w:r>
        <w:rPr>
          <w:rFonts w:ascii="Arial" w:hAnsi="Arial" w:cs="Arial"/>
          <w:lang w:val="en"/>
        </w:rPr>
        <w:t>allemand</w:t>
      </w:r>
      <w:proofErr w:type="spellEnd"/>
      <w:r>
        <w:rPr>
          <w:rFonts w:ascii="Arial" w:hAnsi="Arial" w:cs="Arial"/>
          <w:lang w:val="en"/>
        </w:rPr>
        <w:t xml:space="preserve"> et le </w:t>
      </w:r>
      <w:proofErr w:type="spellStart"/>
      <w:r>
        <w:rPr>
          <w:rFonts w:ascii="Arial" w:hAnsi="Arial" w:cs="Arial"/>
          <w:lang w:val="en"/>
        </w:rPr>
        <w:t>vainqueur</w:t>
      </w:r>
      <w:proofErr w:type="spellEnd"/>
      <w:r>
        <w:rPr>
          <w:rFonts w:ascii="Arial" w:hAnsi="Arial" w:cs="Arial"/>
          <w:lang w:val="en"/>
        </w:rPr>
        <w:t xml:space="preserve"> de la coupe </w:t>
      </w:r>
      <w:proofErr w:type="spellStart"/>
      <w:r>
        <w:rPr>
          <w:rFonts w:ascii="Arial" w:hAnsi="Arial" w:cs="Arial"/>
          <w:lang w:val="en"/>
        </w:rPr>
        <w:t>ouvrent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traditionnellement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saison</w:t>
      </w:r>
      <w:proofErr w:type="spellEnd"/>
      <w:r>
        <w:rPr>
          <w:rFonts w:ascii="Arial" w:hAnsi="Arial" w:cs="Arial"/>
          <w:lang w:val="en"/>
        </w:rPr>
        <w:t>.</w:t>
      </w:r>
    </w:p>
    <w:p w:rsidR="0047265A" w:rsidRDefault="0047265A" w:rsidP="0047265A">
      <w:pPr>
        <w:spacing w:after="240"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Frank </w:t>
      </w:r>
      <w:proofErr w:type="spellStart"/>
      <w:r>
        <w:rPr>
          <w:rFonts w:ascii="Arial" w:hAnsi="Arial" w:cs="Arial"/>
          <w:lang w:val="en"/>
        </w:rPr>
        <w:t>Bohmann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directeur</w:t>
      </w:r>
      <w:proofErr w:type="spellEnd"/>
      <w:r>
        <w:rPr>
          <w:rFonts w:ascii="Arial" w:hAnsi="Arial" w:cs="Arial"/>
          <w:lang w:val="en"/>
        </w:rPr>
        <w:t xml:space="preserve"> de HBL </w:t>
      </w:r>
      <w:proofErr w:type="gramStart"/>
      <w:r>
        <w:rPr>
          <w:rFonts w:ascii="Arial" w:hAnsi="Arial" w:cs="Arial"/>
          <w:lang w:val="en"/>
        </w:rPr>
        <w:t>GmbH :</w:t>
      </w:r>
      <w:proofErr w:type="gramEnd"/>
      <w:r>
        <w:rPr>
          <w:rFonts w:ascii="Arial" w:hAnsi="Arial" w:cs="Arial"/>
          <w:lang w:val="en"/>
        </w:rPr>
        <w:t xml:space="preserve"> « Nous </w:t>
      </w:r>
      <w:proofErr w:type="spellStart"/>
      <w:r>
        <w:rPr>
          <w:rFonts w:ascii="Arial" w:hAnsi="Arial" w:cs="Arial"/>
          <w:lang w:val="en"/>
        </w:rPr>
        <w:t>sommes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ravis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d'avoir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trouvé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LIQUI MOLY un </w:t>
      </w:r>
      <w:proofErr w:type="spellStart"/>
      <w:r>
        <w:rPr>
          <w:rFonts w:ascii="Arial" w:hAnsi="Arial" w:cs="Arial"/>
          <w:lang w:val="en"/>
        </w:rPr>
        <w:t>partenaire</w:t>
      </w:r>
      <w:proofErr w:type="spellEnd"/>
      <w:r>
        <w:rPr>
          <w:rFonts w:ascii="Arial" w:hAnsi="Arial" w:cs="Arial"/>
          <w:lang w:val="en"/>
        </w:rPr>
        <w:t xml:space="preserve"> fort avec un grand </w:t>
      </w:r>
      <w:proofErr w:type="spellStart"/>
      <w:r>
        <w:rPr>
          <w:rFonts w:ascii="Arial" w:hAnsi="Arial" w:cs="Arial"/>
          <w:lang w:val="en"/>
        </w:rPr>
        <w:t>charisme</w:t>
      </w:r>
      <w:proofErr w:type="spellEnd"/>
      <w:r>
        <w:rPr>
          <w:rFonts w:ascii="Arial" w:hAnsi="Arial" w:cs="Arial"/>
          <w:lang w:val="en"/>
        </w:rPr>
        <w:t xml:space="preserve">, qui nous correspond à 100 %. Tout </w:t>
      </w:r>
      <w:proofErr w:type="spellStart"/>
      <w:r>
        <w:rPr>
          <w:rFonts w:ascii="Arial" w:hAnsi="Arial" w:cs="Arial"/>
          <w:lang w:val="en"/>
        </w:rPr>
        <w:t>comme</w:t>
      </w:r>
      <w:proofErr w:type="spellEnd"/>
      <w:r>
        <w:rPr>
          <w:rFonts w:ascii="Arial" w:hAnsi="Arial" w:cs="Arial"/>
          <w:lang w:val="en"/>
        </w:rPr>
        <w:t xml:space="preserve"> nous, </w:t>
      </w:r>
      <w:proofErr w:type="spellStart"/>
      <w:r>
        <w:rPr>
          <w:rFonts w:ascii="Arial" w:hAnsi="Arial" w:cs="Arial"/>
          <w:lang w:val="en"/>
        </w:rPr>
        <w:t>l'entreprise</w:t>
      </w:r>
      <w:proofErr w:type="spellEnd"/>
      <w:r>
        <w:rPr>
          <w:rFonts w:ascii="Arial" w:hAnsi="Arial" w:cs="Arial"/>
          <w:lang w:val="en"/>
        </w:rPr>
        <w:t xml:space="preserve"> à la </w:t>
      </w:r>
      <w:proofErr w:type="spellStart"/>
      <w:r>
        <w:rPr>
          <w:rFonts w:ascii="Arial" w:hAnsi="Arial" w:cs="Arial"/>
          <w:lang w:val="en"/>
        </w:rPr>
        <w:t>renommée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mondiale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basée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Allemagne</w:t>
      </w:r>
      <w:proofErr w:type="spellEnd"/>
      <w:r>
        <w:rPr>
          <w:rFonts w:ascii="Arial" w:hAnsi="Arial" w:cs="Arial"/>
          <w:lang w:val="en"/>
        </w:rPr>
        <w:t xml:space="preserve"> fait </w:t>
      </w:r>
      <w:proofErr w:type="spellStart"/>
      <w:r>
        <w:rPr>
          <w:rFonts w:ascii="Arial" w:hAnsi="Arial" w:cs="Arial"/>
          <w:lang w:val="en"/>
        </w:rPr>
        <w:t>partie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meilleures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et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synonyme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qualité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exceptionnelle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d'action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ininterrompue</w:t>
      </w:r>
      <w:proofErr w:type="spellEnd"/>
      <w:r>
        <w:rPr>
          <w:rFonts w:ascii="Arial" w:hAnsi="Arial" w:cs="Arial"/>
          <w:lang w:val="en"/>
        </w:rPr>
        <w:t xml:space="preserve">, de </w:t>
      </w:r>
      <w:proofErr w:type="spellStart"/>
      <w:r>
        <w:rPr>
          <w:rFonts w:ascii="Arial" w:hAnsi="Arial" w:cs="Arial"/>
          <w:lang w:val="en"/>
        </w:rPr>
        <w:t>dynamique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élevée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d'émotions</w:t>
      </w:r>
      <w:proofErr w:type="spellEnd"/>
      <w:r>
        <w:rPr>
          <w:rFonts w:ascii="Arial" w:hAnsi="Arial" w:cs="Arial"/>
          <w:lang w:val="en"/>
        </w:rPr>
        <w:t xml:space="preserve"> fortes et de </w:t>
      </w:r>
      <w:proofErr w:type="spellStart"/>
      <w:r>
        <w:rPr>
          <w:rFonts w:ascii="Arial" w:hAnsi="Arial" w:cs="Arial"/>
          <w:lang w:val="en"/>
        </w:rPr>
        <w:t>succès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Grâce</w:t>
      </w:r>
      <w:proofErr w:type="spellEnd"/>
      <w:r>
        <w:rPr>
          <w:rFonts w:ascii="Arial" w:hAnsi="Arial" w:cs="Arial"/>
          <w:lang w:val="en"/>
        </w:rPr>
        <w:t xml:space="preserve"> aux </w:t>
      </w:r>
      <w:proofErr w:type="spellStart"/>
      <w:r>
        <w:rPr>
          <w:rFonts w:ascii="Arial" w:hAnsi="Arial" w:cs="Arial"/>
          <w:lang w:val="en"/>
        </w:rPr>
        <w:t>nombreuses</w:t>
      </w:r>
      <w:proofErr w:type="spellEnd"/>
      <w:r>
        <w:rPr>
          <w:rFonts w:ascii="Arial" w:hAnsi="Arial" w:cs="Arial"/>
          <w:lang w:val="en"/>
        </w:rPr>
        <w:t xml:space="preserve"> interfaces, nous </w:t>
      </w:r>
      <w:proofErr w:type="spellStart"/>
      <w:r>
        <w:rPr>
          <w:rFonts w:ascii="Arial" w:hAnsi="Arial" w:cs="Arial"/>
          <w:lang w:val="en"/>
        </w:rPr>
        <w:t>sommes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convaincus</w:t>
      </w:r>
      <w:proofErr w:type="spellEnd"/>
      <w:r>
        <w:rPr>
          <w:rFonts w:ascii="Arial" w:hAnsi="Arial" w:cs="Arial"/>
          <w:lang w:val="en"/>
        </w:rPr>
        <w:t xml:space="preserve"> que nous </w:t>
      </w:r>
      <w:proofErr w:type="spellStart"/>
      <w:r>
        <w:rPr>
          <w:rFonts w:ascii="Arial" w:hAnsi="Arial" w:cs="Arial"/>
          <w:lang w:val="en"/>
        </w:rPr>
        <w:t>utiliserons</w:t>
      </w:r>
      <w:proofErr w:type="spellEnd"/>
      <w:r>
        <w:rPr>
          <w:rFonts w:ascii="Arial" w:hAnsi="Arial" w:cs="Arial"/>
          <w:lang w:val="en"/>
        </w:rPr>
        <w:t xml:space="preserve"> le grand </w:t>
      </w:r>
      <w:proofErr w:type="spellStart"/>
      <w:r>
        <w:rPr>
          <w:rFonts w:ascii="Arial" w:hAnsi="Arial" w:cs="Arial"/>
          <w:lang w:val="en"/>
        </w:rPr>
        <w:t>potentiel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notre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partenariat</w:t>
      </w:r>
      <w:proofErr w:type="spellEnd"/>
      <w:r>
        <w:rPr>
          <w:rFonts w:ascii="Arial" w:hAnsi="Arial" w:cs="Arial"/>
          <w:lang w:val="en"/>
        </w:rPr>
        <w:t xml:space="preserve"> pour </w:t>
      </w:r>
      <w:proofErr w:type="spellStart"/>
      <w:r>
        <w:rPr>
          <w:rFonts w:ascii="Arial" w:hAnsi="Arial" w:cs="Arial"/>
          <w:lang w:val="en"/>
        </w:rPr>
        <w:t>développer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davantage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notre</w:t>
      </w:r>
      <w:proofErr w:type="spellEnd"/>
      <w:r>
        <w:rPr>
          <w:rFonts w:ascii="Arial" w:hAnsi="Arial" w:cs="Arial"/>
          <w:lang w:val="en"/>
        </w:rPr>
        <w:t xml:space="preserve"> image de marque respective. »</w:t>
      </w:r>
    </w:p>
    <w:p w:rsidR="0047265A" w:rsidRDefault="0047265A" w:rsidP="0047265A">
      <w:pPr>
        <w:spacing w:after="240"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Le nom de LIQUI MOLY </w:t>
      </w:r>
      <w:proofErr w:type="spellStart"/>
      <w:r>
        <w:rPr>
          <w:rFonts w:ascii="Arial" w:hAnsi="Arial" w:cs="Arial"/>
          <w:lang w:val="en"/>
        </w:rPr>
        <w:t>fera</w:t>
      </w:r>
      <w:proofErr w:type="spellEnd"/>
      <w:r>
        <w:rPr>
          <w:rFonts w:ascii="Arial" w:hAnsi="Arial" w:cs="Arial"/>
          <w:lang w:val="en"/>
        </w:rPr>
        <w:t xml:space="preserve"> son entrée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scène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cette</w:t>
      </w:r>
      <w:proofErr w:type="spellEnd"/>
      <w:r>
        <w:rPr>
          <w:rFonts w:ascii="Arial" w:hAnsi="Arial" w:cs="Arial"/>
          <w:lang w:val="en"/>
        </w:rPr>
        <w:t xml:space="preserve"> discipline sportive les 17 et 18 </w:t>
      </w:r>
      <w:proofErr w:type="spellStart"/>
      <w:r>
        <w:rPr>
          <w:rFonts w:ascii="Arial" w:hAnsi="Arial" w:cs="Arial"/>
          <w:lang w:val="en"/>
        </w:rPr>
        <w:t>août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le cadre du premier tour de </w:t>
      </w:r>
      <w:r>
        <w:rPr>
          <w:rFonts w:ascii="Arial" w:hAnsi="Arial" w:cs="Arial"/>
          <w:lang w:val="en"/>
        </w:rPr>
        <w:lastRenderedPageBreak/>
        <w:t xml:space="preserve">la DHB Cup. Ernst Prost, </w:t>
      </w:r>
      <w:proofErr w:type="spellStart"/>
      <w:r>
        <w:rPr>
          <w:rFonts w:ascii="Arial" w:hAnsi="Arial" w:cs="Arial"/>
          <w:lang w:val="en"/>
        </w:rPr>
        <w:t>directeur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général</w:t>
      </w:r>
      <w:proofErr w:type="spellEnd"/>
      <w:r>
        <w:rPr>
          <w:rFonts w:ascii="Arial" w:hAnsi="Arial" w:cs="Arial"/>
          <w:lang w:val="en"/>
        </w:rPr>
        <w:t xml:space="preserve"> :</w:t>
      </w:r>
      <w:proofErr w:type="gramEnd"/>
      <w:r>
        <w:rPr>
          <w:rFonts w:ascii="Arial" w:hAnsi="Arial" w:cs="Arial"/>
          <w:lang w:val="en"/>
        </w:rPr>
        <w:t xml:space="preserve"> « Notre engagement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faveur</w:t>
      </w:r>
      <w:proofErr w:type="spellEnd"/>
      <w:r>
        <w:rPr>
          <w:rFonts w:ascii="Arial" w:hAnsi="Arial" w:cs="Arial"/>
          <w:lang w:val="en"/>
        </w:rPr>
        <w:t xml:space="preserve"> du handball sera le </w:t>
      </w:r>
      <w:proofErr w:type="spellStart"/>
      <w:r>
        <w:rPr>
          <w:rFonts w:ascii="Arial" w:hAnsi="Arial" w:cs="Arial"/>
          <w:lang w:val="en"/>
        </w:rPr>
        <w:t>projet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phare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prochaines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années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notre</w:t>
      </w:r>
      <w:proofErr w:type="spellEnd"/>
      <w:r>
        <w:rPr>
          <w:rFonts w:ascii="Arial" w:hAnsi="Arial" w:cs="Arial"/>
          <w:lang w:val="en"/>
        </w:rPr>
        <w:t xml:space="preserve"> concept de sponsoring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dehors</w:t>
      </w:r>
      <w:proofErr w:type="spellEnd"/>
      <w:r>
        <w:rPr>
          <w:rFonts w:ascii="Arial" w:hAnsi="Arial" w:cs="Arial"/>
          <w:lang w:val="en"/>
        </w:rPr>
        <w:t xml:space="preserve"> du sport automobile. »</w:t>
      </w:r>
    </w:p>
    <w:p w:rsidR="0047265A" w:rsidRDefault="0047265A" w:rsidP="0047265A">
      <w:bookmarkStart w:id="0" w:name="_GoBack"/>
      <w:bookmarkEnd w:id="0"/>
    </w:p>
    <w:p w:rsidR="00C5045C" w:rsidRPr="006B6EFA" w:rsidRDefault="00C5045C" w:rsidP="0060415D">
      <w:pPr>
        <w:spacing w:line="360" w:lineRule="auto"/>
        <w:ind w:right="1985"/>
        <w:jc w:val="both"/>
        <w:rPr>
          <w:rFonts w:ascii="Arial" w:hAnsi="Arial"/>
          <w:b/>
          <w:lang w:val="fr-FR"/>
        </w:rPr>
      </w:pPr>
      <w:r w:rsidRPr="006B6EFA">
        <w:rPr>
          <w:rFonts w:ascii="Arial" w:hAnsi="Arial"/>
          <w:b/>
          <w:lang w:val="fr-FR"/>
        </w:rPr>
        <w:t>À propos de LIQUI MOLY</w:t>
      </w:r>
    </w:p>
    <w:p w:rsidR="00A91A5B" w:rsidRPr="006B6EFA" w:rsidRDefault="00C5045C" w:rsidP="006B6EFA">
      <w:pPr>
        <w:tabs>
          <w:tab w:val="left" w:pos="2410"/>
        </w:tabs>
        <w:spacing w:line="360" w:lineRule="auto"/>
        <w:ind w:right="1984"/>
        <w:jc w:val="both"/>
        <w:rPr>
          <w:rFonts w:ascii="Arial" w:hAnsi="Arial"/>
          <w:color w:val="000000" w:themeColor="text1"/>
        </w:rPr>
      </w:pPr>
      <w:r w:rsidRPr="006B6EFA">
        <w:rPr>
          <w:rFonts w:ascii="Arial" w:hAnsi="Arial"/>
          <w:color w:val="000000" w:themeColor="text1"/>
          <w:lang w:val="fr-FR"/>
        </w:rPr>
        <w:t xml:space="preserve">Avec </w:t>
      </w:r>
      <w:r w:rsidR="00A91A5B" w:rsidRPr="006B6EFA">
        <w:rPr>
          <w:rFonts w:ascii="Arial" w:hAnsi="Arial"/>
          <w:color w:val="000000" w:themeColor="text1"/>
          <w:lang w:val="fr-FR"/>
        </w:rPr>
        <w:t xml:space="preserve">environ </w:t>
      </w:r>
      <w:r w:rsidRPr="006B6EFA">
        <w:rPr>
          <w:rFonts w:ascii="Arial" w:hAnsi="Arial"/>
          <w:color w:val="000000" w:themeColor="text1"/>
          <w:lang w:val="fr-FR"/>
        </w:rPr>
        <w:t>4 000 produits, LIQUI MOLY propose un</w:t>
      </w:r>
      <w:r w:rsidR="00A91A5B" w:rsidRPr="006B6EFA">
        <w:rPr>
          <w:rFonts w:ascii="Arial" w:hAnsi="Arial"/>
          <w:color w:val="000000" w:themeColor="text1"/>
          <w:lang w:val="fr-FR"/>
        </w:rPr>
        <w:t>e</w:t>
      </w:r>
      <w:r w:rsidRPr="006B6EFA">
        <w:rPr>
          <w:rFonts w:ascii="Arial" w:hAnsi="Arial"/>
          <w:color w:val="000000" w:themeColor="text1"/>
          <w:lang w:val="fr-FR"/>
        </w:rPr>
        <w:t xml:space="preserve"> </w:t>
      </w:r>
      <w:r w:rsidR="00A91A5B" w:rsidRPr="006B6EFA">
        <w:rPr>
          <w:rFonts w:ascii="Arial" w:hAnsi="Arial"/>
          <w:color w:val="000000" w:themeColor="text1"/>
          <w:lang w:val="fr-FR"/>
        </w:rPr>
        <w:t xml:space="preserve">gamme </w:t>
      </w:r>
      <w:r w:rsidRPr="006B6EFA">
        <w:rPr>
          <w:rFonts w:ascii="Arial" w:hAnsi="Arial"/>
          <w:color w:val="000000" w:themeColor="text1"/>
          <w:lang w:val="fr-FR"/>
        </w:rPr>
        <w:t xml:space="preserve">de </w:t>
      </w:r>
      <w:r w:rsidR="00A91A5B" w:rsidRPr="006B6EFA">
        <w:rPr>
          <w:rFonts w:ascii="Arial" w:hAnsi="Arial"/>
          <w:color w:val="000000" w:themeColor="text1"/>
          <w:lang w:val="fr-FR"/>
        </w:rPr>
        <w:t xml:space="preserve">de </w:t>
      </w:r>
      <w:proofErr w:type="spellStart"/>
      <w:r w:rsidRPr="006B6EFA">
        <w:rPr>
          <w:rFonts w:ascii="Arial" w:hAnsi="Arial"/>
          <w:color w:val="000000" w:themeColor="text1"/>
        </w:rPr>
        <w:t>chimie</w:t>
      </w:r>
      <w:proofErr w:type="spellEnd"/>
      <w:r w:rsidRPr="006B6EFA">
        <w:rPr>
          <w:rFonts w:ascii="Arial" w:hAnsi="Arial"/>
          <w:color w:val="000000" w:themeColor="text1"/>
        </w:rPr>
        <w:t xml:space="preserve"> automobile </w:t>
      </w:r>
      <w:proofErr w:type="spellStart"/>
      <w:r w:rsidRPr="006B6EFA">
        <w:rPr>
          <w:rFonts w:ascii="Arial" w:hAnsi="Arial"/>
          <w:color w:val="000000" w:themeColor="text1"/>
        </w:rPr>
        <w:t>unique</w:t>
      </w:r>
      <w:proofErr w:type="spellEnd"/>
      <w:r w:rsidRPr="006B6EFA">
        <w:rPr>
          <w:rFonts w:ascii="Arial" w:hAnsi="Arial"/>
          <w:color w:val="000000" w:themeColor="text1"/>
        </w:rPr>
        <w:t xml:space="preserve"> au </w:t>
      </w:r>
      <w:proofErr w:type="spellStart"/>
      <w:r w:rsidRPr="006B6EFA">
        <w:rPr>
          <w:rFonts w:ascii="Arial" w:hAnsi="Arial"/>
          <w:color w:val="000000" w:themeColor="text1"/>
        </w:rPr>
        <w:t>monde</w:t>
      </w:r>
      <w:proofErr w:type="spellEnd"/>
      <w:r w:rsidRPr="006B6EFA">
        <w:rPr>
          <w:rFonts w:ascii="Arial" w:hAnsi="Arial"/>
          <w:color w:val="000000" w:themeColor="text1"/>
        </w:rPr>
        <w:t> :</w:t>
      </w:r>
      <w:r w:rsidRPr="006B6EFA">
        <w:rPr>
          <w:rFonts w:ascii="Arial" w:hAnsi="Arial"/>
          <w:color w:val="000000" w:themeColor="text1"/>
          <w:lang w:val="fr-FR"/>
        </w:rPr>
        <w:t xml:space="preserve"> huiles moteur et additifs, graisses et pâtes, </w:t>
      </w:r>
      <w:proofErr w:type="spellStart"/>
      <w:r w:rsidRPr="006B6EFA">
        <w:rPr>
          <w:rFonts w:ascii="Arial" w:hAnsi="Arial"/>
          <w:color w:val="000000" w:themeColor="text1"/>
        </w:rPr>
        <w:t>sprays</w:t>
      </w:r>
      <w:proofErr w:type="spellEnd"/>
      <w:r w:rsidRPr="006B6EFA">
        <w:rPr>
          <w:rFonts w:ascii="Arial" w:hAnsi="Arial"/>
          <w:color w:val="000000" w:themeColor="text1"/>
        </w:rPr>
        <w:t xml:space="preserve"> et </w:t>
      </w:r>
      <w:r w:rsidR="0000679A" w:rsidRPr="006B6EFA">
        <w:rPr>
          <w:rFonts w:ascii="Arial" w:hAnsi="Arial"/>
          <w:color w:val="000000" w:themeColor="text1"/>
          <w:lang w:val="fr-FR"/>
        </w:rPr>
        <w:t>produits d’</w:t>
      </w:r>
      <w:r w:rsidRPr="006B6EFA">
        <w:rPr>
          <w:rFonts w:ascii="Arial" w:hAnsi="Arial"/>
          <w:color w:val="000000" w:themeColor="text1"/>
          <w:lang w:val="fr-FR"/>
        </w:rPr>
        <w:t xml:space="preserve">entretien automobile, colles et produits d’étanchéité. </w:t>
      </w:r>
      <w:proofErr w:type="spellStart"/>
      <w:r w:rsidRPr="006B6EFA">
        <w:rPr>
          <w:rFonts w:ascii="Arial" w:hAnsi="Arial"/>
          <w:color w:val="000000" w:themeColor="text1"/>
        </w:rPr>
        <w:t>Fondée</w:t>
      </w:r>
      <w:proofErr w:type="spellEnd"/>
      <w:r w:rsidRPr="006B6EFA">
        <w:rPr>
          <w:rFonts w:ascii="Arial" w:hAnsi="Arial"/>
          <w:color w:val="000000" w:themeColor="text1"/>
        </w:rPr>
        <w:t xml:space="preserve"> en 1957, LIQUI MOLY </w:t>
      </w:r>
      <w:proofErr w:type="spellStart"/>
      <w:r w:rsidRPr="006B6EFA">
        <w:rPr>
          <w:rFonts w:ascii="Arial" w:hAnsi="Arial"/>
          <w:color w:val="000000" w:themeColor="text1"/>
        </w:rPr>
        <w:t>développe</w:t>
      </w:r>
      <w:proofErr w:type="spellEnd"/>
      <w:r w:rsidRPr="006B6EFA">
        <w:rPr>
          <w:rFonts w:ascii="Arial" w:hAnsi="Arial"/>
          <w:color w:val="000000" w:themeColor="text1"/>
        </w:rPr>
        <w:t xml:space="preserve"> et </w:t>
      </w:r>
      <w:proofErr w:type="spellStart"/>
      <w:r w:rsidRPr="006B6EFA">
        <w:rPr>
          <w:rFonts w:ascii="Arial" w:hAnsi="Arial"/>
          <w:color w:val="000000" w:themeColor="text1"/>
        </w:rPr>
        <w:t>produit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ses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articles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exclusivement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en </w:t>
      </w:r>
      <w:proofErr w:type="spellStart"/>
      <w:r w:rsidR="00A91A5B" w:rsidRPr="006B6EFA">
        <w:rPr>
          <w:rFonts w:ascii="Arial" w:hAnsi="Arial"/>
          <w:color w:val="000000" w:themeColor="text1"/>
        </w:rPr>
        <w:t>Allemagne</w:t>
      </w:r>
      <w:proofErr w:type="spellEnd"/>
      <w:r w:rsidRPr="006B6EFA">
        <w:rPr>
          <w:rFonts w:ascii="Arial" w:hAnsi="Arial"/>
          <w:color w:val="000000" w:themeColor="text1"/>
        </w:rPr>
        <w:t xml:space="preserve">. La </w:t>
      </w:r>
      <w:proofErr w:type="spellStart"/>
      <w:r w:rsidRPr="006B6EFA">
        <w:rPr>
          <w:rFonts w:ascii="Arial" w:hAnsi="Arial"/>
          <w:color w:val="000000" w:themeColor="text1"/>
        </w:rPr>
        <w:t>société</w:t>
      </w:r>
      <w:proofErr w:type="spellEnd"/>
      <w:r w:rsidRPr="006B6EFA">
        <w:rPr>
          <w:rFonts w:ascii="Arial" w:hAnsi="Arial"/>
          <w:color w:val="000000" w:themeColor="text1"/>
        </w:rPr>
        <w:t xml:space="preserve"> y </w:t>
      </w:r>
      <w:proofErr w:type="spellStart"/>
      <w:r w:rsidRPr="006B6EFA">
        <w:rPr>
          <w:rFonts w:ascii="Arial" w:hAnsi="Arial"/>
          <w:color w:val="000000" w:themeColor="text1"/>
        </w:rPr>
        <w:t>est</w:t>
      </w:r>
      <w:proofErr w:type="spellEnd"/>
      <w:r w:rsidRPr="006B6EFA">
        <w:rPr>
          <w:rFonts w:ascii="Arial" w:hAnsi="Arial"/>
          <w:color w:val="000000" w:themeColor="text1"/>
        </w:rPr>
        <w:t xml:space="preserve"> le </w:t>
      </w:r>
      <w:proofErr w:type="spellStart"/>
      <w:r w:rsidRPr="006B6EFA">
        <w:rPr>
          <w:rFonts w:ascii="Arial" w:hAnsi="Arial"/>
          <w:color w:val="000000" w:themeColor="text1"/>
        </w:rPr>
        <w:t>leader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incontesté</w:t>
      </w:r>
      <w:proofErr w:type="spellEnd"/>
      <w:r w:rsidRPr="006B6EFA">
        <w:rPr>
          <w:rFonts w:ascii="Arial" w:hAnsi="Arial"/>
          <w:color w:val="000000" w:themeColor="text1"/>
        </w:rPr>
        <w:t xml:space="preserve"> du </w:t>
      </w:r>
      <w:proofErr w:type="spellStart"/>
      <w:r w:rsidRPr="006B6EFA">
        <w:rPr>
          <w:rFonts w:ascii="Arial" w:hAnsi="Arial"/>
          <w:color w:val="000000" w:themeColor="text1"/>
        </w:rPr>
        <w:t>marché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des </w:t>
      </w:r>
      <w:proofErr w:type="spellStart"/>
      <w:r w:rsidRPr="006B6EFA">
        <w:rPr>
          <w:rFonts w:ascii="Arial" w:hAnsi="Arial"/>
          <w:color w:val="000000" w:themeColor="text1"/>
        </w:rPr>
        <w:t>additifs</w:t>
      </w:r>
      <w:proofErr w:type="spellEnd"/>
      <w:r w:rsidRPr="006B6EFA">
        <w:rPr>
          <w:rFonts w:ascii="Arial" w:hAnsi="Arial"/>
          <w:color w:val="000000" w:themeColor="text1"/>
        </w:rPr>
        <w:t xml:space="preserve"> et </w:t>
      </w:r>
      <w:proofErr w:type="spellStart"/>
      <w:r w:rsidRPr="006B6EFA">
        <w:rPr>
          <w:rFonts w:ascii="Arial" w:hAnsi="Arial"/>
          <w:color w:val="000000" w:themeColor="text1"/>
        </w:rPr>
        <w:t>continuellement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élue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meilleure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marque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d’huile</w:t>
      </w:r>
      <w:proofErr w:type="spellEnd"/>
      <w:r w:rsidRPr="006B6EFA">
        <w:rPr>
          <w:rFonts w:ascii="Arial" w:hAnsi="Arial"/>
          <w:color w:val="000000" w:themeColor="text1"/>
        </w:rPr>
        <w:t xml:space="preserve">. </w:t>
      </w:r>
      <w:proofErr w:type="spellStart"/>
      <w:r w:rsidRPr="006B6EFA">
        <w:rPr>
          <w:rFonts w:ascii="Arial" w:hAnsi="Arial"/>
          <w:color w:val="000000" w:themeColor="text1"/>
        </w:rPr>
        <w:t>L’entreprise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vend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ses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produits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A91A5B" w:rsidRPr="006B6EFA">
        <w:rPr>
          <w:rFonts w:ascii="Arial" w:hAnsi="Arial"/>
          <w:color w:val="000000" w:themeColor="text1"/>
        </w:rPr>
        <w:t>dans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plus de </w:t>
      </w:r>
      <w:r w:rsidRPr="006B6EFA">
        <w:rPr>
          <w:rFonts w:ascii="Arial" w:hAnsi="Arial"/>
          <w:color w:val="000000" w:themeColor="text1"/>
        </w:rPr>
        <w:t>120 </w:t>
      </w:r>
      <w:proofErr w:type="spellStart"/>
      <w:r w:rsidR="00A91A5B" w:rsidRPr="006B6EFA">
        <w:rPr>
          <w:rFonts w:ascii="Arial" w:hAnsi="Arial"/>
          <w:color w:val="000000" w:themeColor="text1"/>
        </w:rPr>
        <w:t>pays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</w:t>
      </w:r>
      <w:r w:rsidRPr="006B6EFA">
        <w:rPr>
          <w:rFonts w:ascii="Arial" w:hAnsi="Arial"/>
          <w:color w:val="000000" w:themeColor="text1"/>
        </w:rPr>
        <w:t xml:space="preserve">et a </w:t>
      </w:r>
      <w:proofErr w:type="spellStart"/>
      <w:r w:rsidRPr="006B6EFA">
        <w:rPr>
          <w:rFonts w:ascii="Arial" w:hAnsi="Arial"/>
          <w:color w:val="000000" w:themeColor="text1"/>
        </w:rPr>
        <w:t>réalisé</w:t>
      </w:r>
      <w:proofErr w:type="spellEnd"/>
      <w:r w:rsidR="00BF20DA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BF20DA" w:rsidRPr="006B6EFA">
        <w:rPr>
          <w:rFonts w:ascii="Arial" w:hAnsi="Arial"/>
          <w:color w:val="000000" w:themeColor="text1"/>
        </w:rPr>
        <w:t>un</w:t>
      </w:r>
      <w:proofErr w:type="spellEnd"/>
      <w:r w:rsidR="00BF20DA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BF20DA" w:rsidRPr="006B6EFA">
        <w:rPr>
          <w:rFonts w:ascii="Arial" w:hAnsi="Arial"/>
          <w:color w:val="000000" w:themeColor="text1"/>
        </w:rPr>
        <w:t>chiffre</w:t>
      </w:r>
      <w:proofErr w:type="spellEnd"/>
      <w:r w:rsidR="00BF20DA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BF20DA" w:rsidRPr="006B6EFA">
        <w:rPr>
          <w:rFonts w:ascii="Arial" w:hAnsi="Arial"/>
          <w:color w:val="000000" w:themeColor="text1"/>
        </w:rPr>
        <w:t>d’affaires</w:t>
      </w:r>
      <w:proofErr w:type="spellEnd"/>
      <w:r w:rsidR="00BF20DA" w:rsidRPr="006B6EFA">
        <w:rPr>
          <w:rFonts w:ascii="Arial" w:hAnsi="Arial"/>
          <w:color w:val="000000" w:themeColor="text1"/>
        </w:rPr>
        <w:t xml:space="preserve"> </w:t>
      </w:r>
      <w:r w:rsidRPr="006B6EFA">
        <w:rPr>
          <w:rFonts w:ascii="Arial" w:hAnsi="Arial"/>
          <w:color w:val="000000" w:themeColor="text1"/>
        </w:rPr>
        <w:t>de 5</w:t>
      </w:r>
      <w:r w:rsidR="00191E66" w:rsidRPr="006B6EFA">
        <w:rPr>
          <w:rFonts w:ascii="Arial" w:hAnsi="Arial"/>
          <w:color w:val="000000" w:themeColor="text1"/>
        </w:rPr>
        <w:t>44</w:t>
      </w:r>
      <w:r w:rsidRPr="006B6EFA">
        <w:rPr>
          <w:rFonts w:ascii="Arial" w:hAnsi="Arial"/>
          <w:color w:val="000000" w:themeColor="text1"/>
        </w:rPr>
        <w:t> </w:t>
      </w:r>
      <w:proofErr w:type="spellStart"/>
      <w:r w:rsidR="00A91A5B" w:rsidRPr="006B6EFA">
        <w:rPr>
          <w:rFonts w:ascii="Arial" w:hAnsi="Arial"/>
          <w:color w:val="000000" w:themeColor="text1"/>
        </w:rPr>
        <w:t>millions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A91A5B" w:rsidRPr="006B6EFA">
        <w:rPr>
          <w:rFonts w:ascii="Arial" w:hAnsi="Arial"/>
          <w:color w:val="000000" w:themeColor="text1"/>
        </w:rPr>
        <w:t>d’euros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</w:t>
      </w:r>
      <w:r w:rsidRPr="006B6EFA">
        <w:rPr>
          <w:rFonts w:ascii="Arial" w:hAnsi="Arial"/>
          <w:color w:val="000000" w:themeColor="text1"/>
        </w:rPr>
        <w:t>en 201</w:t>
      </w:r>
      <w:r w:rsidR="00FB1FF9" w:rsidRPr="006B6EFA">
        <w:rPr>
          <w:rFonts w:ascii="Arial" w:hAnsi="Arial"/>
          <w:color w:val="000000" w:themeColor="text1"/>
        </w:rPr>
        <w:t>8</w:t>
      </w:r>
      <w:r w:rsidRPr="006B6EFA">
        <w:rPr>
          <w:rFonts w:ascii="Arial" w:hAnsi="Arial"/>
          <w:color w:val="000000" w:themeColor="text1"/>
        </w:rPr>
        <w:t>.</w:t>
      </w:r>
    </w:p>
    <w:p w:rsidR="00A91A5B" w:rsidRPr="00397EEF" w:rsidRDefault="00A91A5B" w:rsidP="00397EEF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 xml:space="preserve">Pour de plus amples informations, merci de </w:t>
      </w:r>
      <w:proofErr w:type="gramStart"/>
      <w:r w:rsidRPr="008D6E36">
        <w:rPr>
          <w:rStyle w:val="Fett"/>
          <w:rFonts w:ascii="Arial" w:hAnsi="Arial" w:cs="Arial"/>
          <w:lang w:val="fr-FR"/>
        </w:rPr>
        <w:t>consulter:</w:t>
      </w:r>
      <w:proofErr w:type="gramEnd"/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gramStart"/>
      <w:r w:rsidRPr="000A10F2">
        <w:rPr>
          <w:rFonts w:ascii="Arial" w:hAnsi="Arial" w:cs="Arial"/>
          <w:color w:val="000000"/>
          <w:lang w:val="en-US"/>
        </w:rPr>
        <w:t>89081</w:t>
      </w:r>
      <w:proofErr w:type="gramEnd"/>
      <w:r w:rsidRPr="000A10F2">
        <w:rPr>
          <w:rFonts w:ascii="Arial" w:hAnsi="Arial" w:cs="Arial"/>
          <w:color w:val="000000"/>
          <w:lang w:val="en-US"/>
        </w:rPr>
        <w:t xml:space="preserve"> Ulm-Lehr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BC5A51" w:rsidRPr="008D6E36" w:rsidRDefault="00F406C2" w:rsidP="00362A61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fr-FR"/>
        </w:rPr>
      </w:pPr>
      <w:hyperlink r:id="rId7" w:history="1">
        <w:r w:rsidR="00257F95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sectPr w:rsidR="00BC5A51" w:rsidRPr="008D6E3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297" w:rsidRDefault="00666297">
      <w:r>
        <w:separator/>
      </w:r>
    </w:p>
  </w:endnote>
  <w:endnote w:type="continuationSeparator" w:id="0">
    <w:p w:rsidR="00666297" w:rsidRDefault="00666297">
      <w:r>
        <w:continuationSeparator/>
      </w:r>
    </w:p>
  </w:endnote>
  <w:endnote w:type="continuationNotice" w:id="1">
    <w:p w:rsidR="00666297" w:rsidRDefault="006662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297" w:rsidRDefault="0066629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297" w:rsidRDefault="00666297">
      <w:r>
        <w:separator/>
      </w:r>
    </w:p>
  </w:footnote>
  <w:footnote w:type="continuationSeparator" w:id="0">
    <w:p w:rsidR="00666297" w:rsidRDefault="00666297">
      <w:r>
        <w:continuationSeparator/>
      </w:r>
    </w:p>
  </w:footnote>
  <w:footnote w:type="continuationNotice" w:id="1">
    <w:p w:rsidR="00666297" w:rsidRDefault="0066629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41F2" w:rsidRDefault="00F741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B03985"/>
    <w:multiLevelType w:val="hybridMultilevel"/>
    <w:tmpl w:val="BFA80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0679A"/>
    <w:rsid w:val="00010D84"/>
    <w:rsid w:val="00013320"/>
    <w:rsid w:val="000177CE"/>
    <w:rsid w:val="00020422"/>
    <w:rsid w:val="00033117"/>
    <w:rsid w:val="00035844"/>
    <w:rsid w:val="000374D7"/>
    <w:rsid w:val="000527DA"/>
    <w:rsid w:val="00053D5C"/>
    <w:rsid w:val="00053F4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B529F"/>
    <w:rsid w:val="000C0FAF"/>
    <w:rsid w:val="000C2B97"/>
    <w:rsid w:val="000C4273"/>
    <w:rsid w:val="000D075E"/>
    <w:rsid w:val="000D1813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17A8A"/>
    <w:rsid w:val="00121790"/>
    <w:rsid w:val="00126F07"/>
    <w:rsid w:val="00132326"/>
    <w:rsid w:val="0014267A"/>
    <w:rsid w:val="00142CAE"/>
    <w:rsid w:val="00153ED8"/>
    <w:rsid w:val="00161D71"/>
    <w:rsid w:val="001629D0"/>
    <w:rsid w:val="00163B3A"/>
    <w:rsid w:val="001742E8"/>
    <w:rsid w:val="001778D9"/>
    <w:rsid w:val="00182787"/>
    <w:rsid w:val="00191E66"/>
    <w:rsid w:val="00194328"/>
    <w:rsid w:val="001953E1"/>
    <w:rsid w:val="0019660B"/>
    <w:rsid w:val="001A4C0E"/>
    <w:rsid w:val="001A6334"/>
    <w:rsid w:val="001A7B69"/>
    <w:rsid w:val="001B28BE"/>
    <w:rsid w:val="001D0D05"/>
    <w:rsid w:val="001D3761"/>
    <w:rsid w:val="001D4153"/>
    <w:rsid w:val="001E09CD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57F95"/>
    <w:rsid w:val="002646FA"/>
    <w:rsid w:val="00267D45"/>
    <w:rsid w:val="00274704"/>
    <w:rsid w:val="002750AA"/>
    <w:rsid w:val="002759D7"/>
    <w:rsid w:val="00276465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315F"/>
    <w:rsid w:val="0031364B"/>
    <w:rsid w:val="00314827"/>
    <w:rsid w:val="00314A37"/>
    <w:rsid w:val="003158DB"/>
    <w:rsid w:val="00320A81"/>
    <w:rsid w:val="00321542"/>
    <w:rsid w:val="0032777E"/>
    <w:rsid w:val="003314FC"/>
    <w:rsid w:val="003333C9"/>
    <w:rsid w:val="00334FC0"/>
    <w:rsid w:val="00335297"/>
    <w:rsid w:val="0033726A"/>
    <w:rsid w:val="00340976"/>
    <w:rsid w:val="003419F8"/>
    <w:rsid w:val="00343C18"/>
    <w:rsid w:val="00355C35"/>
    <w:rsid w:val="00362A61"/>
    <w:rsid w:val="00363831"/>
    <w:rsid w:val="00364A89"/>
    <w:rsid w:val="00377221"/>
    <w:rsid w:val="0038186F"/>
    <w:rsid w:val="00384DC5"/>
    <w:rsid w:val="00391C2C"/>
    <w:rsid w:val="00393D4B"/>
    <w:rsid w:val="00397EEF"/>
    <w:rsid w:val="003A2328"/>
    <w:rsid w:val="003A3A2B"/>
    <w:rsid w:val="003B2F7A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7265A"/>
    <w:rsid w:val="0048318D"/>
    <w:rsid w:val="004A2308"/>
    <w:rsid w:val="004A43CD"/>
    <w:rsid w:val="004B0362"/>
    <w:rsid w:val="004B1662"/>
    <w:rsid w:val="004B1B68"/>
    <w:rsid w:val="004B42CA"/>
    <w:rsid w:val="004B6268"/>
    <w:rsid w:val="004C023E"/>
    <w:rsid w:val="004C4F97"/>
    <w:rsid w:val="004D2F2E"/>
    <w:rsid w:val="004D69ED"/>
    <w:rsid w:val="004E6D98"/>
    <w:rsid w:val="004E7BD5"/>
    <w:rsid w:val="004E7EA2"/>
    <w:rsid w:val="0051048B"/>
    <w:rsid w:val="00514002"/>
    <w:rsid w:val="0052387C"/>
    <w:rsid w:val="00525CCE"/>
    <w:rsid w:val="00540CA0"/>
    <w:rsid w:val="00544E27"/>
    <w:rsid w:val="005455A1"/>
    <w:rsid w:val="005500A9"/>
    <w:rsid w:val="0055329B"/>
    <w:rsid w:val="00556AC4"/>
    <w:rsid w:val="005612A4"/>
    <w:rsid w:val="00570188"/>
    <w:rsid w:val="0057180E"/>
    <w:rsid w:val="00587B63"/>
    <w:rsid w:val="005A0A4C"/>
    <w:rsid w:val="005A1CFE"/>
    <w:rsid w:val="005A3796"/>
    <w:rsid w:val="005A738F"/>
    <w:rsid w:val="005A7AAD"/>
    <w:rsid w:val="005B705D"/>
    <w:rsid w:val="005D1A4F"/>
    <w:rsid w:val="005D2B7D"/>
    <w:rsid w:val="005D4371"/>
    <w:rsid w:val="005D4FF1"/>
    <w:rsid w:val="005F5F1F"/>
    <w:rsid w:val="00602F6D"/>
    <w:rsid w:val="00603D20"/>
    <w:rsid w:val="0060415D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66297"/>
    <w:rsid w:val="00670C21"/>
    <w:rsid w:val="006755A6"/>
    <w:rsid w:val="00683273"/>
    <w:rsid w:val="00693FA1"/>
    <w:rsid w:val="006A56A2"/>
    <w:rsid w:val="006B6EFA"/>
    <w:rsid w:val="006C2106"/>
    <w:rsid w:val="006C5098"/>
    <w:rsid w:val="006C54DA"/>
    <w:rsid w:val="006C5971"/>
    <w:rsid w:val="006D0125"/>
    <w:rsid w:val="006E0F4F"/>
    <w:rsid w:val="006E6686"/>
    <w:rsid w:val="006F0079"/>
    <w:rsid w:val="006F113B"/>
    <w:rsid w:val="006F666F"/>
    <w:rsid w:val="00702E12"/>
    <w:rsid w:val="00712737"/>
    <w:rsid w:val="00713065"/>
    <w:rsid w:val="007168ED"/>
    <w:rsid w:val="00722871"/>
    <w:rsid w:val="00722D71"/>
    <w:rsid w:val="0073462E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66CF7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4271F"/>
    <w:rsid w:val="008542C5"/>
    <w:rsid w:val="00867579"/>
    <w:rsid w:val="00880418"/>
    <w:rsid w:val="0088067E"/>
    <w:rsid w:val="00880893"/>
    <w:rsid w:val="00883E9A"/>
    <w:rsid w:val="0089064C"/>
    <w:rsid w:val="00896E4F"/>
    <w:rsid w:val="008A10D4"/>
    <w:rsid w:val="008A3DAD"/>
    <w:rsid w:val="008B47EE"/>
    <w:rsid w:val="008B5B50"/>
    <w:rsid w:val="008B5FDE"/>
    <w:rsid w:val="008B6139"/>
    <w:rsid w:val="008C663C"/>
    <w:rsid w:val="008C73C4"/>
    <w:rsid w:val="008D0DD1"/>
    <w:rsid w:val="008D30CD"/>
    <w:rsid w:val="008D6E36"/>
    <w:rsid w:val="008D76CF"/>
    <w:rsid w:val="008F2C6A"/>
    <w:rsid w:val="008F59D8"/>
    <w:rsid w:val="0090240A"/>
    <w:rsid w:val="00906D60"/>
    <w:rsid w:val="009254C6"/>
    <w:rsid w:val="009326EB"/>
    <w:rsid w:val="00932A66"/>
    <w:rsid w:val="00933569"/>
    <w:rsid w:val="00945206"/>
    <w:rsid w:val="009530AD"/>
    <w:rsid w:val="009535B4"/>
    <w:rsid w:val="00954D40"/>
    <w:rsid w:val="009604AE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63DD"/>
    <w:rsid w:val="009F7A18"/>
    <w:rsid w:val="00A01213"/>
    <w:rsid w:val="00A057A1"/>
    <w:rsid w:val="00A06ED1"/>
    <w:rsid w:val="00A20FA8"/>
    <w:rsid w:val="00A21C35"/>
    <w:rsid w:val="00A25B47"/>
    <w:rsid w:val="00A3611B"/>
    <w:rsid w:val="00A378C4"/>
    <w:rsid w:val="00A4203A"/>
    <w:rsid w:val="00A44FFA"/>
    <w:rsid w:val="00A4601D"/>
    <w:rsid w:val="00A642C8"/>
    <w:rsid w:val="00A65F8C"/>
    <w:rsid w:val="00A72B03"/>
    <w:rsid w:val="00A72F03"/>
    <w:rsid w:val="00A80984"/>
    <w:rsid w:val="00A91A5B"/>
    <w:rsid w:val="00A95F43"/>
    <w:rsid w:val="00AA5BCB"/>
    <w:rsid w:val="00AA6E1F"/>
    <w:rsid w:val="00AB7A89"/>
    <w:rsid w:val="00AC3799"/>
    <w:rsid w:val="00AC465A"/>
    <w:rsid w:val="00AD0F18"/>
    <w:rsid w:val="00AD6A21"/>
    <w:rsid w:val="00AE454C"/>
    <w:rsid w:val="00AF21D9"/>
    <w:rsid w:val="00AF54BF"/>
    <w:rsid w:val="00AF54E8"/>
    <w:rsid w:val="00AF7BD2"/>
    <w:rsid w:val="00B02414"/>
    <w:rsid w:val="00B140F3"/>
    <w:rsid w:val="00B3784B"/>
    <w:rsid w:val="00B42C4D"/>
    <w:rsid w:val="00B439F4"/>
    <w:rsid w:val="00B5252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2E3B"/>
    <w:rsid w:val="00BA71F0"/>
    <w:rsid w:val="00BB1768"/>
    <w:rsid w:val="00BB2655"/>
    <w:rsid w:val="00BB6B23"/>
    <w:rsid w:val="00BC2224"/>
    <w:rsid w:val="00BC5A51"/>
    <w:rsid w:val="00BC683A"/>
    <w:rsid w:val="00BD2739"/>
    <w:rsid w:val="00BD665F"/>
    <w:rsid w:val="00BD7DB7"/>
    <w:rsid w:val="00BE6099"/>
    <w:rsid w:val="00BF20DA"/>
    <w:rsid w:val="00BF24EA"/>
    <w:rsid w:val="00BF2FC7"/>
    <w:rsid w:val="00BF418D"/>
    <w:rsid w:val="00BF49BD"/>
    <w:rsid w:val="00BF5F01"/>
    <w:rsid w:val="00C02E85"/>
    <w:rsid w:val="00C0650B"/>
    <w:rsid w:val="00C0660B"/>
    <w:rsid w:val="00C15426"/>
    <w:rsid w:val="00C156A6"/>
    <w:rsid w:val="00C325FD"/>
    <w:rsid w:val="00C33536"/>
    <w:rsid w:val="00C37015"/>
    <w:rsid w:val="00C37CFB"/>
    <w:rsid w:val="00C5045C"/>
    <w:rsid w:val="00C6696F"/>
    <w:rsid w:val="00C678D0"/>
    <w:rsid w:val="00C67D6B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3996"/>
    <w:rsid w:val="00CD4089"/>
    <w:rsid w:val="00CD5DB9"/>
    <w:rsid w:val="00D07C70"/>
    <w:rsid w:val="00D13CEA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80951"/>
    <w:rsid w:val="00DB5188"/>
    <w:rsid w:val="00DB5CFB"/>
    <w:rsid w:val="00DC6298"/>
    <w:rsid w:val="00DD2085"/>
    <w:rsid w:val="00DE00FB"/>
    <w:rsid w:val="00DE060C"/>
    <w:rsid w:val="00DE320D"/>
    <w:rsid w:val="00DE7D33"/>
    <w:rsid w:val="00DF270C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033B"/>
    <w:rsid w:val="00E41CC0"/>
    <w:rsid w:val="00E472D4"/>
    <w:rsid w:val="00E6724B"/>
    <w:rsid w:val="00E8398D"/>
    <w:rsid w:val="00E86141"/>
    <w:rsid w:val="00EA04CB"/>
    <w:rsid w:val="00EA44FA"/>
    <w:rsid w:val="00EB27F9"/>
    <w:rsid w:val="00EB2EA5"/>
    <w:rsid w:val="00EB32B5"/>
    <w:rsid w:val="00EB727C"/>
    <w:rsid w:val="00EC2343"/>
    <w:rsid w:val="00EC66D9"/>
    <w:rsid w:val="00EC6DBF"/>
    <w:rsid w:val="00ED282B"/>
    <w:rsid w:val="00ED689E"/>
    <w:rsid w:val="00EE40B5"/>
    <w:rsid w:val="00EF4A34"/>
    <w:rsid w:val="00EF4B27"/>
    <w:rsid w:val="00EF6C71"/>
    <w:rsid w:val="00F0338A"/>
    <w:rsid w:val="00F03E7F"/>
    <w:rsid w:val="00F0597E"/>
    <w:rsid w:val="00F157BF"/>
    <w:rsid w:val="00F162B7"/>
    <w:rsid w:val="00F36F1A"/>
    <w:rsid w:val="00F406C2"/>
    <w:rsid w:val="00F406F9"/>
    <w:rsid w:val="00F4264A"/>
    <w:rsid w:val="00F509C2"/>
    <w:rsid w:val="00F5177A"/>
    <w:rsid w:val="00F53696"/>
    <w:rsid w:val="00F6023D"/>
    <w:rsid w:val="00F741F2"/>
    <w:rsid w:val="00F77B3A"/>
    <w:rsid w:val="00F82259"/>
    <w:rsid w:val="00F85A7F"/>
    <w:rsid w:val="00F86451"/>
    <w:rsid w:val="00F9021D"/>
    <w:rsid w:val="00F915B0"/>
    <w:rsid w:val="00F96D47"/>
    <w:rsid w:val="00FA23C5"/>
    <w:rsid w:val="00FB1FF9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rsid w:val="00A91A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BesuchterHyperlink">
    <w:name w:val="FollowedHyperlink"/>
    <w:basedOn w:val="Absatz-Standardschriftart"/>
    <w:rsid w:val="00257F95"/>
    <w:rPr>
      <w:color w:val="954F72" w:themeColor="followedHyperlink"/>
      <w:u w:val="single"/>
    </w:rPr>
  </w:style>
  <w:style w:type="character" w:customStyle="1" w:styleId="TextkrperZchn">
    <w:name w:val="Textkörper Zchn"/>
    <w:basedOn w:val="Absatz-Standardschriftart"/>
    <w:link w:val="Textkrper"/>
    <w:rsid w:val="00257F95"/>
    <w:rPr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1A5B"/>
    <w:rPr>
      <w:b/>
      <w:bCs/>
      <w:kern w:val="36"/>
      <w:sz w:val="48"/>
      <w:szCs w:val="48"/>
    </w:rPr>
  </w:style>
  <w:style w:type="paragraph" w:styleId="StandardWeb">
    <w:name w:val="Normal (Web)"/>
    <w:basedOn w:val="Standard"/>
    <w:uiPriority w:val="99"/>
    <w:unhideWhenUsed/>
    <w:rsid w:val="00A91A5B"/>
    <w:pPr>
      <w:spacing w:before="100" w:beforeAutospacing="1" w:after="100" w:afterAutospacing="1"/>
    </w:pPr>
  </w:style>
  <w:style w:type="paragraph" w:styleId="Sprechblasentext">
    <w:name w:val="Balloon Text"/>
    <w:basedOn w:val="Standard"/>
    <w:link w:val="SprechblasentextZchn"/>
    <w:rsid w:val="0066629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66629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6662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90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3806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2019-06-18T11:46:00Z</dcterms:created>
  <dcterms:modified xsi:type="dcterms:W3CDTF">2019-06-18T11:46:00Z</dcterms:modified>
</cp:coreProperties>
</file>