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801207" w:rsidRPr="005153C5" w:rsidRDefault="00801207" w:rsidP="00801207">
      <w:pPr>
        <w:spacing w:line="360" w:lineRule="auto"/>
        <w:jc w:val="both"/>
        <w:rPr>
          <w:b/>
          <w:sz w:val="36"/>
          <w:szCs w:val="36"/>
        </w:rPr>
      </w:pPr>
      <w:r w:rsidRPr="005153C5">
        <w:rPr>
          <w:b/>
          <w:sz w:val="36"/>
          <w:szCs w:val="36"/>
        </w:rPr>
        <w:t>Spülend einfacher Tausch</w:t>
      </w:r>
    </w:p>
    <w:p w:rsidR="00801207" w:rsidRPr="005153C5" w:rsidRDefault="00801207" w:rsidP="00801207">
      <w:pPr>
        <w:spacing w:line="360" w:lineRule="auto"/>
        <w:jc w:val="both"/>
      </w:pPr>
    </w:p>
    <w:p w:rsidR="00801207" w:rsidRPr="005153C5" w:rsidRDefault="00801207" w:rsidP="00801207">
      <w:pPr>
        <w:spacing w:line="360" w:lineRule="auto"/>
        <w:ind w:right="1984"/>
        <w:jc w:val="both"/>
        <w:rPr>
          <w:sz w:val="28"/>
          <w:szCs w:val="28"/>
        </w:rPr>
      </w:pPr>
      <w:r w:rsidRPr="005153C5">
        <w:rPr>
          <w:sz w:val="28"/>
          <w:szCs w:val="28"/>
        </w:rPr>
        <w:t xml:space="preserve">LIQUI MOLY präsentiert neues Konzept </w:t>
      </w:r>
      <w:r w:rsidR="003D7DD1" w:rsidRPr="005153C5">
        <w:rPr>
          <w:sz w:val="28"/>
          <w:szCs w:val="28"/>
        </w:rPr>
        <w:t>für Profiw</w:t>
      </w:r>
      <w:r w:rsidRPr="005153C5">
        <w:rPr>
          <w:sz w:val="28"/>
          <w:szCs w:val="28"/>
        </w:rPr>
        <w:t>echsel von Automatikgetriebeöl inklusive spezieller Additive</w:t>
      </w:r>
    </w:p>
    <w:p w:rsidR="00801207" w:rsidRPr="005153C5" w:rsidRDefault="00801207" w:rsidP="00801207">
      <w:pPr>
        <w:spacing w:line="360" w:lineRule="auto"/>
        <w:ind w:right="1984"/>
        <w:jc w:val="both"/>
      </w:pPr>
    </w:p>
    <w:p w:rsidR="00801207" w:rsidRPr="005153C5" w:rsidRDefault="00801207" w:rsidP="00801207">
      <w:pPr>
        <w:spacing w:line="360" w:lineRule="auto"/>
        <w:ind w:right="1984"/>
        <w:jc w:val="both"/>
        <w:rPr>
          <w:b/>
        </w:rPr>
      </w:pPr>
      <w:r w:rsidRPr="005153C5">
        <w:rPr>
          <w:b/>
        </w:rPr>
        <w:t xml:space="preserve">Ulm, </w:t>
      </w:r>
      <w:r w:rsidR="00203180" w:rsidRPr="005153C5">
        <w:rPr>
          <w:b/>
        </w:rPr>
        <w:t>August</w:t>
      </w:r>
      <w:r w:rsidRPr="005153C5">
        <w:rPr>
          <w:b/>
        </w:rPr>
        <w:t xml:space="preserve"> 2015 – Fahrzeuge mit automatischem Getriebe sind populär. </w:t>
      </w:r>
      <w:r w:rsidR="003D7DD1" w:rsidRPr="005153C5">
        <w:rPr>
          <w:b/>
        </w:rPr>
        <w:t>Wie Motorenöl muss auch das fürs Getriebe</w:t>
      </w:r>
      <w:r w:rsidRPr="005153C5">
        <w:rPr>
          <w:b/>
        </w:rPr>
        <w:t xml:space="preserve"> gewechselt werden</w:t>
      </w:r>
      <w:r w:rsidR="003D7DD1" w:rsidRPr="005153C5">
        <w:rPr>
          <w:b/>
        </w:rPr>
        <w:t>, bei deutlich mehr Volumen</w:t>
      </w:r>
      <w:r w:rsidRPr="005153C5">
        <w:rPr>
          <w:b/>
        </w:rPr>
        <w:t xml:space="preserve">. </w:t>
      </w:r>
      <w:r w:rsidR="00331EE2" w:rsidRPr="005153C5">
        <w:rPr>
          <w:b/>
        </w:rPr>
        <w:t>Klingt nach einem neuen</w:t>
      </w:r>
      <w:r w:rsidRPr="005153C5">
        <w:rPr>
          <w:b/>
        </w:rPr>
        <w:t xml:space="preserve"> </w:t>
      </w:r>
      <w:r w:rsidR="00331EE2" w:rsidRPr="005153C5">
        <w:rPr>
          <w:b/>
        </w:rPr>
        <w:t xml:space="preserve">Ertragsbringer für </w:t>
      </w:r>
      <w:r w:rsidRPr="005153C5">
        <w:rPr>
          <w:b/>
        </w:rPr>
        <w:t>Werkstätten</w:t>
      </w:r>
      <w:r w:rsidR="00331EE2" w:rsidRPr="005153C5">
        <w:rPr>
          <w:b/>
        </w:rPr>
        <w:t xml:space="preserve">. Für den Service an Automatikgetrieben </w:t>
      </w:r>
      <w:r w:rsidR="006C74B2">
        <w:rPr>
          <w:b/>
        </w:rPr>
        <w:t>bringt</w:t>
      </w:r>
      <w:r w:rsidRPr="005153C5">
        <w:rPr>
          <w:b/>
        </w:rPr>
        <w:t xml:space="preserve"> Schmierstoffspezialist LIQUI</w:t>
      </w:r>
      <w:proofErr w:type="gramStart"/>
      <w:r w:rsidR="003D7DD1" w:rsidRPr="005153C5">
        <w:rPr>
          <w:b/>
        </w:rPr>
        <w:t> </w:t>
      </w:r>
      <w:r w:rsidRPr="005153C5">
        <w:rPr>
          <w:b/>
        </w:rPr>
        <w:t xml:space="preserve"> MOLY</w:t>
      </w:r>
      <w:proofErr w:type="gramEnd"/>
      <w:r w:rsidRPr="005153C5">
        <w:rPr>
          <w:b/>
        </w:rPr>
        <w:t xml:space="preserve"> ein Gerät</w:t>
      </w:r>
      <w:r w:rsidR="006C74B2">
        <w:rPr>
          <w:b/>
        </w:rPr>
        <w:t xml:space="preserve"> auf den Markt</w:t>
      </w:r>
      <w:r w:rsidR="009E563B" w:rsidRPr="005153C5">
        <w:rPr>
          <w:b/>
        </w:rPr>
        <w:t xml:space="preserve">, </w:t>
      </w:r>
      <w:r w:rsidR="00331EE2" w:rsidRPr="005153C5">
        <w:rPr>
          <w:b/>
        </w:rPr>
        <w:t>das</w:t>
      </w:r>
      <w:r w:rsidR="009E563B" w:rsidRPr="005153C5">
        <w:rPr>
          <w:b/>
        </w:rPr>
        <w:t xml:space="preserve"> mehr </w:t>
      </w:r>
      <w:r w:rsidR="006C74B2" w:rsidRPr="005153C5">
        <w:rPr>
          <w:b/>
        </w:rPr>
        <w:t xml:space="preserve">kann </w:t>
      </w:r>
      <w:r w:rsidR="00331EE2" w:rsidRPr="005153C5">
        <w:rPr>
          <w:b/>
        </w:rPr>
        <w:t>als</w:t>
      </w:r>
      <w:r w:rsidR="009E563B" w:rsidRPr="005153C5">
        <w:rPr>
          <w:b/>
        </w:rPr>
        <w:t xml:space="preserve"> Spülen und Nachfüllen</w:t>
      </w:r>
      <w:r w:rsidRPr="005153C5">
        <w:rPr>
          <w:b/>
        </w:rPr>
        <w:t xml:space="preserve">. Es heißt </w:t>
      </w:r>
      <w:proofErr w:type="spellStart"/>
      <w:r w:rsidRPr="005153C5">
        <w:rPr>
          <w:b/>
        </w:rPr>
        <w:t>Gear</w:t>
      </w:r>
      <w:proofErr w:type="spellEnd"/>
      <w:r w:rsidRPr="005153C5">
        <w:rPr>
          <w:b/>
        </w:rPr>
        <w:t xml:space="preserve"> </w:t>
      </w:r>
      <w:proofErr w:type="spellStart"/>
      <w:r w:rsidRPr="005153C5">
        <w:rPr>
          <w:b/>
        </w:rPr>
        <w:t>Tronic</w:t>
      </w:r>
      <w:proofErr w:type="spellEnd"/>
      <w:r w:rsidRPr="005153C5">
        <w:rPr>
          <w:b/>
        </w:rPr>
        <w:t xml:space="preserve"> und ist Teil eines neuen Werkstattkonzepts.</w:t>
      </w:r>
    </w:p>
    <w:p w:rsidR="00801207" w:rsidRPr="005153C5" w:rsidRDefault="00801207" w:rsidP="00801207">
      <w:pPr>
        <w:spacing w:line="360" w:lineRule="auto"/>
        <w:ind w:right="1984"/>
        <w:jc w:val="both"/>
      </w:pPr>
    </w:p>
    <w:p w:rsidR="00801207" w:rsidRPr="005153C5" w:rsidRDefault="00801207" w:rsidP="00801207">
      <w:pPr>
        <w:spacing w:line="360" w:lineRule="auto"/>
        <w:ind w:right="1984"/>
        <w:jc w:val="both"/>
      </w:pPr>
      <w:r w:rsidRPr="005153C5">
        <w:t xml:space="preserve">Öl für Automatikgetriebe tauschen ist </w:t>
      </w:r>
      <w:r w:rsidR="003D7DD1" w:rsidRPr="005153C5">
        <w:t>aufwe</w:t>
      </w:r>
      <w:r w:rsidR="00F92D78" w:rsidRPr="005153C5">
        <w:t>ndiger</w:t>
      </w:r>
      <w:r w:rsidRPr="005153C5">
        <w:t xml:space="preserve"> als ein Motorenölwechsel. „Ohne das richtige Werkzeug kann </w:t>
      </w:r>
      <w:r w:rsidR="00331EE2" w:rsidRPr="005153C5">
        <w:t>eine ganze Menge</w:t>
      </w:r>
      <w:r w:rsidRPr="005153C5">
        <w:t xml:space="preserve"> schiefgehen, zum Ärger für Kunde und Werkstatt“, weiß LIQUI MOLY-An</w:t>
      </w:r>
      <w:r w:rsidR="00331EE2" w:rsidRPr="005153C5">
        <w:t xml:space="preserve">wendungstechniker Markus </w:t>
      </w:r>
      <w:proofErr w:type="spellStart"/>
      <w:r w:rsidR="00331EE2" w:rsidRPr="005153C5">
        <w:t>Scherl</w:t>
      </w:r>
      <w:proofErr w:type="spellEnd"/>
      <w:r w:rsidR="00331EE2" w:rsidRPr="005153C5">
        <w:t xml:space="preserve">. Er </w:t>
      </w:r>
      <w:r w:rsidR="00791988">
        <w:t xml:space="preserve">verantwortet das Projekt </w:t>
      </w:r>
      <w:proofErr w:type="spellStart"/>
      <w:r w:rsidRPr="005153C5">
        <w:t>Gear</w:t>
      </w:r>
      <w:proofErr w:type="spellEnd"/>
      <w:proofErr w:type="gramStart"/>
      <w:r w:rsidR="00791988">
        <w:t> </w:t>
      </w:r>
      <w:r w:rsidRPr="005153C5">
        <w:t xml:space="preserve"> </w:t>
      </w:r>
      <w:proofErr w:type="spellStart"/>
      <w:r w:rsidRPr="005153C5">
        <w:t>Tronic</w:t>
      </w:r>
      <w:proofErr w:type="spellEnd"/>
      <w:proofErr w:type="gramEnd"/>
      <w:r w:rsidR="00331EE2" w:rsidRPr="005153C5">
        <w:t>.</w:t>
      </w:r>
      <w:r w:rsidRPr="005153C5">
        <w:t xml:space="preserve"> </w:t>
      </w:r>
      <w:r w:rsidR="00791988">
        <w:t>D</w:t>
      </w:r>
      <w:r w:rsidR="009E563B" w:rsidRPr="005153C5">
        <w:t xml:space="preserve">as Gerät und die dazu entwickelten Additive </w:t>
      </w:r>
      <w:r w:rsidR="00D44A7A" w:rsidRPr="005153C5">
        <w:t>ermöglichen Profis</w:t>
      </w:r>
      <w:r w:rsidR="009E563B" w:rsidRPr="005153C5">
        <w:t xml:space="preserve"> </w:t>
      </w:r>
      <w:r w:rsidRPr="005153C5">
        <w:t xml:space="preserve">einen </w:t>
      </w:r>
      <w:r w:rsidR="009E563B" w:rsidRPr="005153C5">
        <w:t>umfassenden</w:t>
      </w:r>
      <w:r w:rsidRPr="005153C5">
        <w:t xml:space="preserve"> Getriebeölservice</w:t>
      </w:r>
      <w:r w:rsidR="00791988">
        <w:t xml:space="preserve">: </w:t>
      </w:r>
      <w:r w:rsidR="00791988" w:rsidRPr="005153C5">
        <w:t>Reinigen, Absaugen, Spülen und neu Befüllen</w:t>
      </w:r>
      <w:r w:rsidR="00791988">
        <w:t>.</w:t>
      </w:r>
    </w:p>
    <w:p w:rsidR="00801207" w:rsidRPr="005153C5" w:rsidRDefault="00801207" w:rsidP="00801207">
      <w:pPr>
        <w:spacing w:line="360" w:lineRule="auto"/>
        <w:ind w:right="1984"/>
        <w:jc w:val="both"/>
      </w:pPr>
    </w:p>
    <w:p w:rsidR="00801207" w:rsidRPr="005153C5" w:rsidRDefault="00801207" w:rsidP="00801207">
      <w:pPr>
        <w:spacing w:line="360" w:lineRule="auto"/>
        <w:ind w:right="1984"/>
        <w:jc w:val="both"/>
        <w:rPr>
          <w:b/>
        </w:rPr>
      </w:pPr>
      <w:r w:rsidRPr="005153C5">
        <w:rPr>
          <w:b/>
        </w:rPr>
        <w:t>Wechselfrist</w:t>
      </w:r>
    </w:p>
    <w:p w:rsidR="0088179C" w:rsidRPr="005153C5" w:rsidRDefault="00801207" w:rsidP="00801207">
      <w:pPr>
        <w:spacing w:line="360" w:lineRule="auto"/>
        <w:ind w:right="1984"/>
        <w:jc w:val="both"/>
      </w:pPr>
      <w:r w:rsidRPr="005153C5">
        <w:t xml:space="preserve">Müssen Getriebeöle überhaupt gewechselt werden, wo es doch </w:t>
      </w:r>
      <w:proofErr w:type="spellStart"/>
      <w:r w:rsidRPr="005153C5">
        <w:t>Lifetime</w:t>
      </w:r>
      <w:proofErr w:type="spellEnd"/>
      <w:r w:rsidRPr="005153C5">
        <w:t xml:space="preserve">-Befüllungen gibt? „Unbedingt“, betont </w:t>
      </w:r>
      <w:proofErr w:type="spellStart"/>
      <w:r w:rsidRPr="005153C5">
        <w:t>Scherl</w:t>
      </w:r>
      <w:proofErr w:type="spellEnd"/>
      <w:r w:rsidRPr="005153C5">
        <w:t>. „</w:t>
      </w:r>
      <w:r w:rsidR="006C74B2">
        <w:t>N</w:t>
      </w:r>
      <w:r w:rsidRPr="005153C5">
        <w:t>ach 80.000 bis 120.000 Kilometer</w:t>
      </w:r>
      <w:r w:rsidR="006C74B2">
        <w:t xml:space="preserve">n oder alle vier bis sechs Jahre </w:t>
      </w:r>
      <w:r w:rsidRPr="005153C5">
        <w:t xml:space="preserve">gehört der Schmierstoff gewechselt.“ Getriebehersteller wie ZF empfehlen ebenfalls einen Wechsel, inzwischen auch immer mehr Fahrzeugbauer. Denn die Lebensdauer des Öls variiert mit der Fahrweise. </w:t>
      </w:r>
      <w:r w:rsidR="00B22B2B" w:rsidRPr="005153C5">
        <w:t>Einfluss hat a</w:t>
      </w:r>
      <w:r w:rsidRPr="005153C5">
        <w:t>uch die Zahl der Fahrstufen</w:t>
      </w:r>
      <w:r w:rsidR="00B22B2B" w:rsidRPr="005153C5">
        <w:t>: Die nimmt zu</w:t>
      </w:r>
      <w:r w:rsidRPr="005153C5">
        <w:t xml:space="preserve">, die Größe des Getriebes </w:t>
      </w:r>
      <w:r w:rsidR="00B22B2B" w:rsidRPr="005153C5">
        <w:t xml:space="preserve">aber </w:t>
      </w:r>
      <w:r w:rsidRPr="005153C5">
        <w:t>bleibt unverändert. Das Öl muss Platz machen, sprich, die Füllmenge sinkt, die Leistungsanforderungen</w:t>
      </w:r>
      <w:r w:rsidR="006C74B2">
        <w:t>, beispielsweise die thermischen Belastungen steigen</w:t>
      </w:r>
      <w:r w:rsidRPr="005153C5">
        <w:t xml:space="preserve">, obwohl viele Getriebe mit dem Kühlsystem des Motors gekoppelt </w:t>
      </w:r>
      <w:r w:rsidRPr="005153C5">
        <w:lastRenderedPageBreak/>
        <w:t xml:space="preserve">sind. </w:t>
      </w:r>
      <w:r w:rsidR="00B22B2B" w:rsidRPr="005153C5">
        <w:t xml:space="preserve">Das </w:t>
      </w:r>
      <w:r w:rsidR="006C74B2">
        <w:t>eröffnet neue Problemfelder</w:t>
      </w:r>
      <w:r w:rsidR="00B22B2B" w:rsidRPr="005153C5">
        <w:t>: A</w:t>
      </w:r>
      <w:r w:rsidRPr="005153C5">
        <w:t xml:space="preserve">uf diesem Weg </w:t>
      </w:r>
      <w:r w:rsidR="00F92D78" w:rsidRPr="005153C5">
        <w:t>können</w:t>
      </w:r>
      <w:r w:rsidRPr="005153C5">
        <w:t xml:space="preserve"> </w:t>
      </w:r>
      <w:r w:rsidR="00F92D78" w:rsidRPr="005153C5">
        <w:t xml:space="preserve">bei einem Kühlerschaden </w:t>
      </w:r>
      <w:r w:rsidRPr="005153C5">
        <w:t>Wasser und Glykol in den Ölkreislauf</w:t>
      </w:r>
      <w:r w:rsidR="00F92D78" w:rsidRPr="005153C5">
        <w:t xml:space="preserve"> gelangen. </w:t>
      </w:r>
      <w:r w:rsidR="00B22B2B" w:rsidRPr="005153C5">
        <w:t xml:space="preserve">Entstehender </w:t>
      </w:r>
      <w:r w:rsidRPr="005153C5">
        <w:t xml:space="preserve">Abrieb und Schmutz </w:t>
      </w:r>
      <w:r w:rsidR="00B22B2B" w:rsidRPr="005153C5">
        <w:t xml:space="preserve">stören die Mechanik Das kann zu </w:t>
      </w:r>
      <w:r w:rsidRPr="005153C5">
        <w:t xml:space="preserve">kleinen Schaltverzögerungen </w:t>
      </w:r>
      <w:r w:rsidR="00B22B2B" w:rsidRPr="005153C5">
        <w:t>führen und sich bis</w:t>
      </w:r>
      <w:r w:rsidRPr="005153C5">
        <w:t xml:space="preserve"> zum Ausfall ganzer Gänge </w:t>
      </w:r>
      <w:r w:rsidR="00B22B2B" w:rsidRPr="005153C5">
        <w:t>auswachsen</w:t>
      </w:r>
      <w:r w:rsidRPr="005153C5">
        <w:t>.</w:t>
      </w:r>
      <w:r w:rsidR="0088179C" w:rsidRPr="005153C5">
        <w:t xml:space="preserve"> Deshalb ist der</w:t>
      </w:r>
      <w:r w:rsidRPr="005153C5">
        <w:t xml:space="preserve"> rechtzeitige Getriebeöltausch durch einen Fachmann wichtig</w:t>
      </w:r>
      <w:r w:rsidR="0088179C" w:rsidRPr="005153C5">
        <w:t>.</w:t>
      </w:r>
    </w:p>
    <w:p w:rsidR="0088179C" w:rsidRPr="005153C5" w:rsidRDefault="0088179C" w:rsidP="00801207">
      <w:pPr>
        <w:spacing w:line="360" w:lineRule="auto"/>
        <w:ind w:right="1984"/>
        <w:jc w:val="both"/>
      </w:pPr>
    </w:p>
    <w:p w:rsidR="00801207" w:rsidRPr="005153C5" w:rsidRDefault="0088179C" w:rsidP="00801207">
      <w:pPr>
        <w:spacing w:line="360" w:lineRule="auto"/>
        <w:ind w:right="1984"/>
        <w:jc w:val="both"/>
      </w:pPr>
      <w:r w:rsidRPr="005153C5">
        <w:t>Für Werkstätten ist es ein zunehmend lohnender Markt</w:t>
      </w:r>
      <w:r w:rsidR="00801207" w:rsidRPr="005153C5">
        <w:t xml:space="preserve">. </w:t>
      </w:r>
      <w:r w:rsidRPr="005153C5">
        <w:t>Ergänzende</w:t>
      </w:r>
      <w:r w:rsidR="00801207" w:rsidRPr="005153C5">
        <w:t xml:space="preserve"> Dienstleistungen sind für die Betriebe wichtiger denn je. Laut Deutschem Kraftfahrzeuggewerbe sank im Jahr 2014 die Zahl der Wartungs- und Reparaturaufträge auf 72,6 Millionen. Gegenüber 2013 bedeutet das einen Rückgang um 9,6 Prozent.</w:t>
      </w:r>
    </w:p>
    <w:p w:rsidR="00801207" w:rsidRPr="005153C5" w:rsidRDefault="00801207" w:rsidP="00801207">
      <w:pPr>
        <w:spacing w:line="360" w:lineRule="auto"/>
        <w:ind w:right="1984"/>
        <w:jc w:val="both"/>
      </w:pPr>
    </w:p>
    <w:p w:rsidR="00801207" w:rsidRPr="005153C5" w:rsidRDefault="00372590" w:rsidP="00801207">
      <w:pPr>
        <w:spacing w:line="360" w:lineRule="auto"/>
        <w:ind w:right="1984"/>
        <w:jc w:val="both"/>
      </w:pPr>
      <w:r w:rsidRPr="005153C5">
        <w:t>Manche Werkstätten üben sich noch in Zurückhaltung. Dabei ist d</w:t>
      </w:r>
      <w:r w:rsidR="00801207" w:rsidRPr="005153C5">
        <w:t xml:space="preserve">ie Scheu vor dem </w:t>
      </w:r>
      <w:r w:rsidR="00CC2998" w:rsidRPr="005153C5">
        <w:t>Serviceangebot Getriebeölwechsel</w:t>
      </w:r>
      <w:r w:rsidR="00801207" w:rsidRPr="005153C5">
        <w:t xml:space="preserve"> unbegründet, wenn die Werkstatt auf professionelle Geräte wie </w:t>
      </w:r>
      <w:proofErr w:type="spellStart"/>
      <w:r w:rsidR="00801207" w:rsidRPr="005153C5">
        <w:t>Gear</w:t>
      </w:r>
      <w:proofErr w:type="spellEnd"/>
      <w:r w:rsidR="00801207" w:rsidRPr="005153C5">
        <w:t xml:space="preserve"> </w:t>
      </w:r>
      <w:proofErr w:type="spellStart"/>
      <w:r w:rsidR="00801207" w:rsidRPr="005153C5">
        <w:t>Tronic</w:t>
      </w:r>
      <w:proofErr w:type="spellEnd"/>
      <w:r w:rsidR="00801207" w:rsidRPr="005153C5">
        <w:t xml:space="preserve"> vertraut. Dabei wird der Schmierstoff komplett getauscht, was früher so nicht möglich war: „Ein Drittel der Füllmenge konnte über die Ölwanne abgelassen und die gleiche Menge nachgefüllt werden, mehr nicht“, erklärt </w:t>
      </w:r>
      <w:proofErr w:type="spellStart"/>
      <w:r w:rsidR="00801207" w:rsidRPr="005153C5">
        <w:t>Scherl</w:t>
      </w:r>
      <w:proofErr w:type="spellEnd"/>
      <w:r w:rsidR="00801207" w:rsidRPr="005153C5">
        <w:t xml:space="preserve">. Zwei Drittel des alten Öls und Verunreinigungen blieben im System. Erst Getriebeölservicegeräte wie das von LIQUI MOLY machen einen kompletten Schmierstofftausch möglich. </w:t>
      </w:r>
    </w:p>
    <w:p w:rsidR="00801207" w:rsidRPr="005153C5" w:rsidRDefault="00801207" w:rsidP="00801207">
      <w:pPr>
        <w:spacing w:line="360" w:lineRule="auto"/>
        <w:ind w:right="1984"/>
        <w:jc w:val="both"/>
      </w:pPr>
    </w:p>
    <w:p w:rsidR="00801207" w:rsidRPr="005153C5" w:rsidRDefault="00801207" w:rsidP="00801207">
      <w:pPr>
        <w:spacing w:line="360" w:lineRule="auto"/>
        <w:ind w:right="1984"/>
        <w:jc w:val="both"/>
        <w:rPr>
          <w:b/>
        </w:rPr>
      </w:pPr>
      <w:r w:rsidRPr="005153C5">
        <w:rPr>
          <w:b/>
        </w:rPr>
        <w:t>Variabilität ist Trumpf</w:t>
      </w:r>
    </w:p>
    <w:p w:rsidR="00801207" w:rsidRPr="005153C5" w:rsidRDefault="00801207" w:rsidP="00801207">
      <w:pPr>
        <w:spacing w:line="360" w:lineRule="auto"/>
        <w:ind w:right="1984"/>
        <w:jc w:val="both"/>
      </w:pPr>
      <w:r w:rsidRPr="005153C5">
        <w:t xml:space="preserve">Eine Besonderheit des neuen Werkstattsystems </w:t>
      </w:r>
      <w:r w:rsidR="00372590" w:rsidRPr="005153C5">
        <w:t>aus Ulm</w:t>
      </w:r>
      <w:r w:rsidRPr="005153C5">
        <w:t xml:space="preserve"> ist die Variabilität beim Anschließen an das Automatikgetriebe. Der Zug</w:t>
      </w:r>
      <w:r w:rsidR="00CC2998" w:rsidRPr="005153C5">
        <w:t>ang ist an drei Stellen möglich:</w:t>
      </w:r>
      <w:r w:rsidRPr="005153C5">
        <w:t xml:space="preserve"> über das Messstab-Führungsrohr</w:t>
      </w:r>
      <w:r w:rsidR="00372590" w:rsidRPr="005153C5">
        <w:t xml:space="preserve"> im so genannten Dipstick-Mode</w:t>
      </w:r>
      <w:r w:rsidRPr="005153C5">
        <w:t xml:space="preserve">, </w:t>
      </w:r>
      <w:r w:rsidR="00CC2998" w:rsidRPr="005153C5">
        <w:t xml:space="preserve">über </w:t>
      </w:r>
      <w:r w:rsidRPr="005153C5">
        <w:t xml:space="preserve">die Schlauchanschlüsse am Getriebeölkühler oder direkt am Getriebe. „Das verleiht der Werkstatt größtmögliche Flexibilität“, beschreibt der Anwendungstechniker. In das Gerät sind Schaugläser zur Kontrolle des Flüssigkeitsaustausches </w:t>
      </w:r>
      <w:r w:rsidR="00F92D78" w:rsidRPr="005153C5">
        <w:t xml:space="preserve">sowie </w:t>
      </w:r>
      <w:r w:rsidRPr="005153C5">
        <w:t xml:space="preserve">zwei separate </w:t>
      </w:r>
      <w:r w:rsidR="00F92D78" w:rsidRPr="005153C5">
        <w:t>Digitalw</w:t>
      </w:r>
      <w:r w:rsidRPr="005153C5">
        <w:t xml:space="preserve">aagen für Alt- und </w:t>
      </w:r>
      <w:proofErr w:type="spellStart"/>
      <w:r w:rsidRPr="005153C5">
        <w:t>Frischöl</w:t>
      </w:r>
      <w:proofErr w:type="spellEnd"/>
      <w:r w:rsidRPr="005153C5">
        <w:t xml:space="preserve"> </w:t>
      </w:r>
      <w:r w:rsidR="00F92D78" w:rsidRPr="005153C5">
        <w:t xml:space="preserve">und Sichtstreifen zur Füllstandanzeige </w:t>
      </w:r>
      <w:r w:rsidRPr="005153C5">
        <w:t xml:space="preserve">integriert. Anders als beim Motorenöl wird das alte </w:t>
      </w:r>
      <w:r w:rsidR="006C74B2">
        <w:lastRenderedPageBreak/>
        <w:t xml:space="preserve">Getriebeöl </w:t>
      </w:r>
      <w:r w:rsidRPr="005153C5">
        <w:t xml:space="preserve">nicht einfach abgelassen und anschließend das neue eingefüllt. </w:t>
      </w:r>
      <w:r w:rsidR="006C74B2">
        <w:t>Dieser Tausch</w:t>
      </w:r>
      <w:r w:rsidRPr="005153C5">
        <w:t xml:space="preserve"> ist ein dynamischer Prozess; die Füllmenge im Automatikgetriebe muss während des gesamten Vorgangs gleich bleiben. Andernfalls meldet die F</w:t>
      </w:r>
      <w:r w:rsidR="00616F1D" w:rsidRPr="005153C5">
        <w:t>ahrzeugelektronik einen Fehler.</w:t>
      </w:r>
    </w:p>
    <w:p w:rsidR="00801207" w:rsidRPr="005153C5" w:rsidRDefault="00801207" w:rsidP="00801207">
      <w:pPr>
        <w:spacing w:line="360" w:lineRule="auto"/>
        <w:ind w:right="1984"/>
        <w:jc w:val="both"/>
      </w:pPr>
    </w:p>
    <w:p w:rsidR="00801207" w:rsidRPr="005153C5" w:rsidRDefault="00801207" w:rsidP="00801207">
      <w:pPr>
        <w:spacing w:line="360" w:lineRule="auto"/>
        <w:ind w:right="1984"/>
        <w:jc w:val="both"/>
      </w:pPr>
      <w:r w:rsidRPr="005153C5">
        <w:t>So wie es nicht ein Getriebeöl für alle Fahrzeuge gibt, gibt es auch nicht den einen Anschluss an den Ölkreislauf. Je nach Fahrzeug und Modell variiert er. Deshalb braucht die Werkstatt verschiedene Adapter. LIQUI</w:t>
      </w:r>
      <w:proofErr w:type="gramStart"/>
      <w:r w:rsidRPr="005153C5">
        <w:t>  MOLY</w:t>
      </w:r>
      <w:proofErr w:type="gramEnd"/>
      <w:r w:rsidRPr="005153C5">
        <w:t xml:space="preserve"> bietet </w:t>
      </w:r>
      <w:r w:rsidR="00372590" w:rsidRPr="005153C5">
        <w:t>Un</w:t>
      </w:r>
      <w:r w:rsidR="006C74B2">
        <w:t>i</w:t>
      </w:r>
      <w:r w:rsidR="00372590" w:rsidRPr="005153C5">
        <w:t>versal- und fahrzeugspezifische</w:t>
      </w:r>
      <w:r w:rsidRPr="005153C5">
        <w:t xml:space="preserve"> Adaptersätze</w:t>
      </w:r>
      <w:r w:rsidR="00372590" w:rsidRPr="005153C5">
        <w:t>, die mit der Bedienungsanleitung in der</w:t>
      </w:r>
      <w:r w:rsidRPr="005153C5">
        <w:t xml:space="preserve"> </w:t>
      </w:r>
      <w:proofErr w:type="spellStart"/>
      <w:r w:rsidRPr="005153C5">
        <w:t>Gear</w:t>
      </w:r>
      <w:proofErr w:type="spellEnd"/>
      <w:r w:rsidRPr="005153C5">
        <w:t xml:space="preserve"> </w:t>
      </w:r>
      <w:proofErr w:type="spellStart"/>
      <w:r w:rsidRPr="005153C5">
        <w:t>Tronic</w:t>
      </w:r>
      <w:proofErr w:type="spellEnd"/>
      <w:r w:rsidRPr="005153C5">
        <w:t xml:space="preserve"> </w:t>
      </w:r>
      <w:r w:rsidR="00372590" w:rsidRPr="005153C5">
        <w:t>verstaut werden können</w:t>
      </w:r>
      <w:r w:rsidRPr="005153C5">
        <w:t xml:space="preserve">. </w:t>
      </w:r>
    </w:p>
    <w:p w:rsidR="00801207" w:rsidRPr="005153C5" w:rsidRDefault="00801207" w:rsidP="00801207">
      <w:pPr>
        <w:spacing w:line="360" w:lineRule="auto"/>
        <w:ind w:right="1984"/>
        <w:jc w:val="both"/>
      </w:pPr>
    </w:p>
    <w:p w:rsidR="00801207" w:rsidRPr="005153C5" w:rsidRDefault="00801207" w:rsidP="00801207">
      <w:pPr>
        <w:spacing w:line="360" w:lineRule="auto"/>
        <w:ind w:right="1984"/>
        <w:jc w:val="both"/>
        <w:rPr>
          <w:b/>
        </w:rPr>
      </w:pPr>
      <w:r w:rsidRPr="005153C5">
        <w:rPr>
          <w:b/>
        </w:rPr>
        <w:t>Einfach und sicher</w:t>
      </w:r>
    </w:p>
    <w:p w:rsidR="00801207" w:rsidRPr="005153C5" w:rsidRDefault="00801207" w:rsidP="00801207">
      <w:pPr>
        <w:spacing w:line="360" w:lineRule="auto"/>
        <w:ind w:right="1984"/>
        <w:jc w:val="both"/>
      </w:pPr>
      <w:r w:rsidRPr="005153C5">
        <w:t xml:space="preserve">Auf einfache Handhabung wurde Wert gelegt und auf kompletten Service. „LIQUI MOLY wäre nicht LIQUI MOLY, wenn unser Gerät nur Getriebeöl tauschen könnte“, so </w:t>
      </w:r>
      <w:proofErr w:type="spellStart"/>
      <w:r w:rsidRPr="005153C5">
        <w:t>Scherl</w:t>
      </w:r>
      <w:proofErr w:type="spellEnd"/>
      <w:r w:rsidRPr="005153C5">
        <w:t xml:space="preserve">. Deshalb hat Reinigung großes Gewicht. Im ersten Schritt wird das Getriebe mit dem neuen Pro-Line Automatik Getriebe Reiniger von Kohleablagerungen, Wasser- und Schlammanteilen befreit. Anschließend muss die Getriebeölwanne abmontiert und mitsamt des Schaltschiebergehäuses gereinigt werden. Dafür bestimmt ist der neue Pro-Line-Getriebegehäuse-Innenreiniger. Es folgt der Filterwechsel und danach der aufwändigste Teil: der Tausch des Getriebeöls. Im Bedienfeld </w:t>
      </w:r>
      <w:r w:rsidR="009C6A8A" w:rsidRPr="005153C5">
        <w:t xml:space="preserve">der </w:t>
      </w:r>
      <w:proofErr w:type="spellStart"/>
      <w:r w:rsidR="009C6A8A" w:rsidRPr="005153C5">
        <w:t>Gear</w:t>
      </w:r>
      <w:proofErr w:type="spellEnd"/>
      <w:r w:rsidR="009C6A8A" w:rsidRPr="005153C5">
        <w:t xml:space="preserve"> </w:t>
      </w:r>
      <w:proofErr w:type="spellStart"/>
      <w:r w:rsidR="009C6A8A" w:rsidRPr="005153C5">
        <w:t>Tronic</w:t>
      </w:r>
      <w:proofErr w:type="spellEnd"/>
      <w:r w:rsidR="009C6A8A" w:rsidRPr="005153C5">
        <w:t xml:space="preserve"> gibt man </w:t>
      </w:r>
      <w:r w:rsidRPr="005153C5">
        <w:t>die Ölmenge</w:t>
      </w:r>
      <w:r w:rsidR="009C6A8A" w:rsidRPr="005153C5">
        <w:t xml:space="preserve"> ein</w:t>
      </w:r>
      <w:r w:rsidRPr="005153C5">
        <w:t>, den Rest erledigt das Gerät. Ohne Unterbrechung befördert die Getriebeölpumpe Altöl in einen Tank, frischer Schmierstoff läuft in gleicher Menge nach. Über einen separaten Behälter wird zum</w:t>
      </w:r>
      <w:r w:rsidR="00FF3035" w:rsidRPr="005153C5">
        <w:t xml:space="preserve"> Schluss ATF-Additiv zugeführt. Es verbessert</w:t>
      </w:r>
      <w:r w:rsidRPr="005153C5">
        <w:t xml:space="preserve"> Schaltvorgänge und pflegt die Dichtungen. „</w:t>
      </w:r>
      <w:r w:rsidR="00A83131">
        <w:t>Das Additiv</w:t>
      </w:r>
      <w:bookmarkStart w:id="0" w:name="_GoBack"/>
      <w:bookmarkEnd w:id="0"/>
      <w:r w:rsidRPr="005153C5">
        <w:t xml:space="preserve"> trägt zur Laufruhe bei und schützt das Getriebe vor Verschleiß“, sagt der Anwendungstechniker.</w:t>
      </w:r>
    </w:p>
    <w:p w:rsidR="00FF3035" w:rsidRDefault="00FF3035" w:rsidP="00801207">
      <w:pPr>
        <w:spacing w:line="360" w:lineRule="auto"/>
        <w:ind w:right="1984"/>
        <w:jc w:val="both"/>
      </w:pPr>
    </w:p>
    <w:p w:rsidR="00801207" w:rsidRPr="005153C5" w:rsidRDefault="009C6A8A" w:rsidP="00801207">
      <w:pPr>
        <w:spacing w:line="360" w:lineRule="auto"/>
        <w:ind w:right="1984"/>
        <w:jc w:val="both"/>
      </w:pPr>
      <w:r w:rsidRPr="005153C5">
        <w:t xml:space="preserve">Auch wenn der Umgang mit </w:t>
      </w:r>
      <w:proofErr w:type="spellStart"/>
      <w:r w:rsidRPr="005153C5">
        <w:t>Gear</w:t>
      </w:r>
      <w:proofErr w:type="spellEnd"/>
      <w:r w:rsidRPr="005153C5">
        <w:t xml:space="preserve"> </w:t>
      </w:r>
      <w:proofErr w:type="spellStart"/>
      <w:r w:rsidRPr="005153C5">
        <w:t>Tronic</w:t>
      </w:r>
      <w:proofErr w:type="spellEnd"/>
      <w:r w:rsidRPr="005153C5">
        <w:t xml:space="preserve"> einfach ist, </w:t>
      </w:r>
      <w:r w:rsidR="00801207" w:rsidRPr="005153C5">
        <w:t>Anleitungen</w:t>
      </w:r>
      <w:r w:rsidRPr="005153C5">
        <w:t xml:space="preserve"> und eine Schulung </w:t>
      </w:r>
      <w:r w:rsidR="004C63E8">
        <w:t>gehören</w:t>
      </w:r>
      <w:r w:rsidRPr="005153C5">
        <w:t xml:space="preserve"> selbstverständlich</w:t>
      </w:r>
      <w:r w:rsidR="004C63E8">
        <w:t xml:space="preserve"> zum Gesamtpaket</w:t>
      </w:r>
      <w:r w:rsidRPr="005153C5">
        <w:t>.</w:t>
      </w:r>
      <w:r w:rsidR="00801207" w:rsidRPr="005153C5">
        <w:t xml:space="preserve"> </w:t>
      </w:r>
      <w:r w:rsidRPr="005153C5">
        <w:t xml:space="preserve">So </w:t>
      </w:r>
      <w:r w:rsidR="00801207" w:rsidRPr="005153C5">
        <w:t xml:space="preserve">lernen Werkstätten den Umgang mit den neuen Gerätschaften, Flüssigkeiten und </w:t>
      </w:r>
      <w:r w:rsidR="00693B47">
        <w:lastRenderedPageBreak/>
        <w:t xml:space="preserve">mit </w:t>
      </w:r>
      <w:r w:rsidR="00801207" w:rsidRPr="005153C5">
        <w:t xml:space="preserve">einem </w:t>
      </w:r>
      <w:r w:rsidR="004C63E8">
        <w:t xml:space="preserve">speziellen </w:t>
      </w:r>
      <w:r w:rsidR="00693B47">
        <w:t>Sicherheitscheck</w:t>
      </w:r>
      <w:r w:rsidR="00801207" w:rsidRPr="005153C5">
        <w:t xml:space="preserve"> für </w:t>
      </w:r>
      <w:proofErr w:type="spellStart"/>
      <w:r w:rsidR="00801207" w:rsidRPr="005153C5">
        <w:t>Ölproben</w:t>
      </w:r>
      <w:proofErr w:type="spellEnd"/>
      <w:r w:rsidR="00801207" w:rsidRPr="005153C5">
        <w:t xml:space="preserve">. </w:t>
      </w:r>
      <w:r w:rsidR="004C63E8">
        <w:t>Dabei handelt es sich um ein</w:t>
      </w:r>
      <w:r w:rsidR="00693B47">
        <w:t xml:space="preserve"> </w:t>
      </w:r>
      <w:proofErr w:type="spellStart"/>
      <w:r w:rsidR="00693B47">
        <w:t>Prüfs</w:t>
      </w:r>
      <w:r w:rsidRPr="005153C5">
        <w:t>et</w:t>
      </w:r>
      <w:proofErr w:type="spellEnd"/>
      <w:r w:rsidR="004C63E8">
        <w:t>, bestehend</w:t>
      </w:r>
      <w:r w:rsidRPr="005153C5">
        <w:t xml:space="preserve"> aus einem Teststreifen und zwei Flaschen. </w:t>
      </w:r>
      <w:r w:rsidR="00801207" w:rsidRPr="005153C5">
        <w:t xml:space="preserve">Eine ist für Altöl. Mit einem Schnelltest kann die Werkstatt den Wasser- und </w:t>
      </w:r>
      <w:proofErr w:type="spellStart"/>
      <w:r w:rsidR="00801207" w:rsidRPr="005153C5">
        <w:t>Glykolgehalt</w:t>
      </w:r>
      <w:proofErr w:type="spellEnd"/>
      <w:r w:rsidR="00801207" w:rsidRPr="005153C5">
        <w:t xml:space="preserve"> darin prüfen. Entsprechende Werte </w:t>
      </w:r>
      <w:r w:rsidR="00CC2998" w:rsidRPr="005153C5">
        <w:t xml:space="preserve">deuten </w:t>
      </w:r>
      <w:r w:rsidR="00801207" w:rsidRPr="005153C5">
        <w:t>auf einen möglichen Schaden im Kühlsystem. Bevor dieser nicht lokalisiert und behoben ist, wäre ein Wechsel des Getriebeöls unnütz</w:t>
      </w:r>
      <w:r w:rsidRPr="005153C5">
        <w:t>. Im Fall einer späteren Reklamation lassen sich auch Verschmutzungen in der Probe nachweisen. Etwaige Auffälligkeiten können einen bestehenden Getriebedefekt beweisen.</w:t>
      </w:r>
      <w:r w:rsidR="00801207" w:rsidRPr="005153C5">
        <w:t xml:space="preserve"> </w:t>
      </w:r>
      <w:r w:rsidRPr="005153C5">
        <w:t xml:space="preserve">Flasche Nummer zwei dient als Rückstellmuster des Frischöls. </w:t>
      </w:r>
      <w:r w:rsidR="00801207" w:rsidRPr="005153C5">
        <w:t xml:space="preserve">„Das Set gibt Kunde und Werkstatt Sicherheit“, sagt </w:t>
      </w:r>
      <w:proofErr w:type="spellStart"/>
      <w:r w:rsidR="00801207" w:rsidRPr="005153C5">
        <w:t>Scherl</w:t>
      </w:r>
      <w:proofErr w:type="spellEnd"/>
      <w:r w:rsidR="00801207" w:rsidRPr="005153C5">
        <w:t>.</w:t>
      </w:r>
    </w:p>
    <w:p w:rsidR="00801207" w:rsidRPr="005153C5" w:rsidRDefault="00801207" w:rsidP="00801207">
      <w:pPr>
        <w:spacing w:line="360" w:lineRule="auto"/>
        <w:ind w:right="1984"/>
        <w:jc w:val="both"/>
      </w:pPr>
    </w:p>
    <w:p w:rsidR="00385754" w:rsidRPr="005153C5" w:rsidRDefault="00801207" w:rsidP="00801207">
      <w:pPr>
        <w:spacing w:line="360" w:lineRule="auto"/>
        <w:ind w:right="1984"/>
        <w:jc w:val="both"/>
      </w:pPr>
      <w:r w:rsidRPr="005153C5">
        <w:t xml:space="preserve">Die Fahrzeughersteller </w:t>
      </w:r>
      <w:r w:rsidR="00385754" w:rsidRPr="005153C5">
        <w:t xml:space="preserve">und LIQUI MOLY </w:t>
      </w:r>
      <w:r w:rsidRPr="005153C5">
        <w:t>sehen großes Potentia</w:t>
      </w:r>
      <w:r w:rsidR="00385754" w:rsidRPr="005153C5">
        <w:t>l für das Geschäft mit Getriebeölwechsel</w:t>
      </w:r>
      <w:r w:rsidR="009C6A8A" w:rsidRPr="005153C5">
        <w:t>n. D</w:t>
      </w:r>
      <w:r w:rsidR="00385754" w:rsidRPr="005153C5">
        <w:t xml:space="preserve">ie Zahl der </w:t>
      </w:r>
      <w:r w:rsidR="009C6A8A" w:rsidRPr="005153C5">
        <w:t xml:space="preserve">zugelassenen </w:t>
      </w:r>
      <w:r w:rsidR="00385754" w:rsidRPr="005153C5">
        <w:t>Fahrzeuge mit Automatikgetriebe steigt</w:t>
      </w:r>
      <w:r w:rsidR="004C63E8">
        <w:t xml:space="preserve"> weiter</w:t>
      </w:r>
      <w:r w:rsidR="00385754" w:rsidRPr="005153C5">
        <w:t xml:space="preserve">. Markus </w:t>
      </w:r>
      <w:proofErr w:type="spellStart"/>
      <w:r w:rsidR="00385754" w:rsidRPr="005153C5">
        <w:t>Scherl</w:t>
      </w:r>
      <w:proofErr w:type="spellEnd"/>
      <w:r w:rsidR="00385754" w:rsidRPr="005153C5">
        <w:t>: „</w:t>
      </w:r>
      <w:proofErr w:type="spellStart"/>
      <w:r w:rsidR="00385754" w:rsidRPr="005153C5">
        <w:t>Gear</w:t>
      </w:r>
      <w:proofErr w:type="spellEnd"/>
      <w:r w:rsidR="00385754" w:rsidRPr="005153C5">
        <w:t xml:space="preserve"> </w:t>
      </w:r>
      <w:proofErr w:type="spellStart"/>
      <w:r w:rsidR="00385754" w:rsidRPr="005153C5">
        <w:t>Tronic</w:t>
      </w:r>
      <w:proofErr w:type="spellEnd"/>
      <w:r w:rsidR="00385754" w:rsidRPr="005153C5">
        <w:t xml:space="preserve"> ist quasi der Türöffner für Handel und Werkstätten in einen Markt der Zukunft. Unser Komplettservice ist die Initialzündung für ein lohnendes Geschäft.“</w:t>
      </w:r>
    </w:p>
    <w:p w:rsidR="00801207" w:rsidRDefault="00801207" w:rsidP="005A45DF">
      <w:pPr>
        <w:jc w:val="both"/>
      </w:pPr>
    </w:p>
    <w:p w:rsidR="00C55854" w:rsidRPr="005153C5" w:rsidRDefault="00C55854" w:rsidP="005A45DF">
      <w:pPr>
        <w:jc w:val="both"/>
      </w:pPr>
    </w:p>
    <w:p w:rsidR="00934915" w:rsidRPr="005153C5" w:rsidRDefault="00934915" w:rsidP="00310899">
      <w:pPr>
        <w:keepNext/>
        <w:keepLines/>
        <w:spacing w:line="360" w:lineRule="auto"/>
        <w:ind w:right="1985"/>
        <w:jc w:val="both"/>
        <w:rPr>
          <w:b/>
          <w:bCs/>
        </w:rPr>
      </w:pPr>
    </w:p>
    <w:p w:rsidR="00934915" w:rsidRPr="005153C5" w:rsidRDefault="00934915" w:rsidP="00310899">
      <w:pPr>
        <w:keepNext/>
        <w:keepLines/>
        <w:spacing w:line="360" w:lineRule="auto"/>
        <w:ind w:right="1985"/>
        <w:jc w:val="both"/>
        <w:rPr>
          <w:b/>
          <w:bCs/>
        </w:rPr>
      </w:pPr>
      <w:r w:rsidRPr="005153C5">
        <w:rPr>
          <w:b/>
          <w:bCs/>
        </w:rPr>
        <w:t>LIQUI MOLY– das Unternehmen</w:t>
      </w:r>
    </w:p>
    <w:p w:rsidR="00934915" w:rsidRPr="005153C5" w:rsidRDefault="00934915" w:rsidP="00310899">
      <w:pPr>
        <w:keepNext/>
        <w:keepLines/>
        <w:spacing w:line="360" w:lineRule="auto"/>
        <w:ind w:right="1985"/>
        <w:jc w:val="both"/>
        <w:rPr>
          <w:bCs/>
        </w:rPr>
      </w:pPr>
      <w:r w:rsidRPr="005153C5">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sidRPr="005153C5">
        <w:rPr>
          <w:bCs/>
        </w:rPr>
        <w:t>1</w:t>
      </w:r>
      <w:r w:rsidRPr="005153C5">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C55854" w:rsidRDefault="00C55854">
      <w:pPr>
        <w:rPr>
          <w:b/>
          <w:bCs/>
        </w:rPr>
      </w:pPr>
      <w:r>
        <w:rPr>
          <w:b/>
          <w:bCs/>
        </w:rPr>
        <w:br w:type="page"/>
      </w:r>
    </w:p>
    <w:p w:rsidR="0040430D" w:rsidRPr="005153C5" w:rsidRDefault="0040430D" w:rsidP="00F7400B"/>
    <w:p w:rsidR="0040430D" w:rsidRPr="005153C5" w:rsidRDefault="0040430D" w:rsidP="0040430D">
      <w:pPr>
        <w:autoSpaceDE w:val="0"/>
        <w:autoSpaceDN w:val="0"/>
        <w:adjustRightInd w:val="0"/>
        <w:spacing w:line="360" w:lineRule="auto"/>
        <w:ind w:right="2052"/>
        <w:jc w:val="both"/>
        <w:rPr>
          <w:b/>
        </w:rPr>
      </w:pPr>
      <w:r w:rsidRPr="005153C5">
        <w:rPr>
          <w:b/>
        </w:rPr>
        <w:t>Weitere Informationen erhalten Sie bei</w:t>
      </w:r>
    </w:p>
    <w:p w:rsidR="0040430D" w:rsidRPr="005153C5" w:rsidRDefault="0040430D" w:rsidP="0040430D">
      <w:pPr>
        <w:autoSpaceDE w:val="0"/>
        <w:autoSpaceDN w:val="0"/>
        <w:adjustRightInd w:val="0"/>
        <w:ind w:right="2053"/>
        <w:jc w:val="both"/>
      </w:pPr>
      <w:r w:rsidRPr="005153C5">
        <w:t>LIQUI MOLY GmbH</w:t>
      </w:r>
    </w:p>
    <w:p w:rsidR="0040430D" w:rsidRPr="005153C5" w:rsidRDefault="0040430D" w:rsidP="0040430D">
      <w:pPr>
        <w:autoSpaceDE w:val="0"/>
        <w:autoSpaceDN w:val="0"/>
        <w:adjustRightInd w:val="0"/>
        <w:ind w:right="2053"/>
        <w:jc w:val="both"/>
      </w:pPr>
      <w:r w:rsidRPr="005153C5">
        <w:t xml:space="preserve">Tobias </w:t>
      </w:r>
      <w:r w:rsidR="00F65BCE" w:rsidRPr="005153C5">
        <w:t>Gerstlauer</w:t>
      </w:r>
    </w:p>
    <w:p w:rsidR="0040430D" w:rsidRPr="005153C5" w:rsidRDefault="0040430D" w:rsidP="0040430D">
      <w:pPr>
        <w:autoSpaceDE w:val="0"/>
        <w:autoSpaceDN w:val="0"/>
        <w:adjustRightInd w:val="0"/>
        <w:ind w:right="2053"/>
        <w:jc w:val="both"/>
      </w:pPr>
      <w:r w:rsidRPr="005153C5">
        <w:t xml:space="preserve">Leiter Öffentlichkeitsarbeit </w:t>
      </w:r>
      <w:r w:rsidR="002D0B31" w:rsidRPr="005153C5">
        <w:t>D/A/CH</w:t>
      </w:r>
    </w:p>
    <w:p w:rsidR="0040430D" w:rsidRPr="005153C5" w:rsidRDefault="0040430D" w:rsidP="0040430D">
      <w:pPr>
        <w:autoSpaceDE w:val="0"/>
        <w:autoSpaceDN w:val="0"/>
        <w:adjustRightInd w:val="0"/>
        <w:ind w:right="2053"/>
        <w:jc w:val="both"/>
      </w:pPr>
      <w:proofErr w:type="spellStart"/>
      <w:r w:rsidRPr="005153C5">
        <w:t>Jerg</w:t>
      </w:r>
      <w:proofErr w:type="spellEnd"/>
      <w:r w:rsidRPr="005153C5">
        <w:t>-Wieland-Str. 4</w:t>
      </w:r>
    </w:p>
    <w:p w:rsidR="0040430D" w:rsidRPr="005153C5" w:rsidRDefault="0040430D" w:rsidP="0040430D">
      <w:pPr>
        <w:autoSpaceDE w:val="0"/>
        <w:autoSpaceDN w:val="0"/>
        <w:adjustRightInd w:val="0"/>
        <w:ind w:right="2053"/>
        <w:jc w:val="both"/>
      </w:pPr>
      <w:r w:rsidRPr="005153C5">
        <w:t>89081 Ulm-Lehr</w:t>
      </w:r>
    </w:p>
    <w:p w:rsidR="0040430D" w:rsidRPr="005153C5" w:rsidRDefault="0040430D" w:rsidP="0040430D">
      <w:pPr>
        <w:autoSpaceDE w:val="0"/>
        <w:autoSpaceDN w:val="0"/>
        <w:adjustRightInd w:val="0"/>
        <w:ind w:right="2053"/>
        <w:jc w:val="both"/>
      </w:pPr>
      <w:r w:rsidRPr="005153C5">
        <w:t>Fon: +49 (0)731/1420-890</w:t>
      </w:r>
    </w:p>
    <w:p w:rsidR="0040430D" w:rsidRPr="005153C5" w:rsidRDefault="0040430D" w:rsidP="0040430D">
      <w:pPr>
        <w:autoSpaceDE w:val="0"/>
        <w:autoSpaceDN w:val="0"/>
        <w:adjustRightInd w:val="0"/>
        <w:ind w:right="2053"/>
        <w:jc w:val="both"/>
      </w:pPr>
      <w:r w:rsidRPr="005153C5">
        <w:t>Fax: +49 (0)731/1420-82</w:t>
      </w:r>
    </w:p>
    <w:p w:rsidR="0040430D" w:rsidRPr="00F7400B" w:rsidRDefault="0040430D" w:rsidP="0040430D">
      <w:r w:rsidRPr="005153C5">
        <w:t>Tobias.</w:t>
      </w:r>
      <w:r w:rsidR="00F65BCE" w:rsidRPr="005153C5">
        <w:t>Gerstlauer</w:t>
      </w:r>
      <w:r w:rsidRPr="005153C5">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A8" w:rsidRDefault="006B12A8">
      <w:r>
        <w:separator/>
      </w:r>
    </w:p>
  </w:endnote>
  <w:endnote w:type="continuationSeparator" w:id="0">
    <w:p w:rsidR="006B12A8" w:rsidRDefault="006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3131">
      <w:rPr>
        <w:rStyle w:val="Seitenzahl"/>
        <w:noProof/>
      </w:rPr>
      <w:t>5</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A8" w:rsidRDefault="006B12A8">
      <w:r>
        <w:separator/>
      </w:r>
    </w:p>
  </w:footnote>
  <w:footnote w:type="continuationSeparator" w:id="0">
    <w:p w:rsidR="006B12A8" w:rsidRDefault="006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64F19">
    <w:pPr>
      <w:pStyle w:val="Kopfzeile"/>
    </w:pPr>
    <w:r>
      <w:rPr>
        <w:noProof/>
      </w:rPr>
      <w:drawing>
        <wp:inline distT="0" distB="0" distL="0" distR="0">
          <wp:extent cx="576072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03180"/>
    <w:rsid w:val="00253914"/>
    <w:rsid w:val="00276BDD"/>
    <w:rsid w:val="002A3A55"/>
    <w:rsid w:val="002D0B31"/>
    <w:rsid w:val="002D0EB0"/>
    <w:rsid w:val="00310899"/>
    <w:rsid w:val="00331EE2"/>
    <w:rsid w:val="00355275"/>
    <w:rsid w:val="00372590"/>
    <w:rsid w:val="00385754"/>
    <w:rsid w:val="003A5025"/>
    <w:rsid w:val="003B4B0A"/>
    <w:rsid w:val="003D7DD1"/>
    <w:rsid w:val="0040430D"/>
    <w:rsid w:val="0046357E"/>
    <w:rsid w:val="00493A27"/>
    <w:rsid w:val="004A418D"/>
    <w:rsid w:val="004B378E"/>
    <w:rsid w:val="004C63E8"/>
    <w:rsid w:val="004F50E1"/>
    <w:rsid w:val="005153C5"/>
    <w:rsid w:val="005808EA"/>
    <w:rsid w:val="005919C9"/>
    <w:rsid w:val="005A45DF"/>
    <w:rsid w:val="00614549"/>
    <w:rsid w:val="00616F1D"/>
    <w:rsid w:val="00677650"/>
    <w:rsid w:val="00693B47"/>
    <w:rsid w:val="006B12A8"/>
    <w:rsid w:val="006C5E10"/>
    <w:rsid w:val="006C74B2"/>
    <w:rsid w:val="006F28C3"/>
    <w:rsid w:val="00730A91"/>
    <w:rsid w:val="00767BB0"/>
    <w:rsid w:val="00791988"/>
    <w:rsid w:val="00801207"/>
    <w:rsid w:val="0088179C"/>
    <w:rsid w:val="008B15DD"/>
    <w:rsid w:val="008E3CD1"/>
    <w:rsid w:val="00934915"/>
    <w:rsid w:val="009640E3"/>
    <w:rsid w:val="00991D86"/>
    <w:rsid w:val="009C3944"/>
    <w:rsid w:val="009C6A8A"/>
    <w:rsid w:val="009D0B46"/>
    <w:rsid w:val="009E563B"/>
    <w:rsid w:val="00A54CED"/>
    <w:rsid w:val="00A83131"/>
    <w:rsid w:val="00AA7AF8"/>
    <w:rsid w:val="00AC1931"/>
    <w:rsid w:val="00B17E5D"/>
    <w:rsid w:val="00B22B2B"/>
    <w:rsid w:val="00B77095"/>
    <w:rsid w:val="00B87BF5"/>
    <w:rsid w:val="00BD2739"/>
    <w:rsid w:val="00C26157"/>
    <w:rsid w:val="00C42939"/>
    <w:rsid w:val="00C55854"/>
    <w:rsid w:val="00C71B54"/>
    <w:rsid w:val="00CC2998"/>
    <w:rsid w:val="00D10048"/>
    <w:rsid w:val="00D44A7A"/>
    <w:rsid w:val="00D46609"/>
    <w:rsid w:val="00D729B1"/>
    <w:rsid w:val="00DB7D31"/>
    <w:rsid w:val="00DD3D61"/>
    <w:rsid w:val="00E07F71"/>
    <w:rsid w:val="00E2079C"/>
    <w:rsid w:val="00E57DF9"/>
    <w:rsid w:val="00E64F19"/>
    <w:rsid w:val="00EC218A"/>
    <w:rsid w:val="00F54028"/>
    <w:rsid w:val="00F54331"/>
    <w:rsid w:val="00F65BCE"/>
    <w:rsid w:val="00F7400B"/>
    <w:rsid w:val="00F92D78"/>
    <w:rsid w:val="00F93D06"/>
    <w:rsid w:val="00FA2DFD"/>
    <w:rsid w:val="00FA4F22"/>
    <w:rsid w:val="00FB78CA"/>
    <w:rsid w:val="00FC10B0"/>
    <w:rsid w:val="00FD5E2A"/>
    <w:rsid w:val="00FF3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1D8FB48-7B81-49D7-AE28-68F191AE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6552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2015-08-31T09:13:00Z</dcterms:created>
  <dcterms:modified xsi:type="dcterms:W3CDTF">2015-09-01T06:28:00Z</dcterms:modified>
</cp:coreProperties>
</file>