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AF8" w:rsidRPr="00D46205" w:rsidRDefault="00AA7AF8" w:rsidP="0085065F">
      <w:pPr>
        <w:spacing w:line="360" w:lineRule="auto"/>
        <w:jc w:val="both"/>
        <w:rPr>
          <w:rFonts w:ascii="Arial" w:hAnsi="Arial" w:cs="Arial"/>
          <w:sz w:val="22"/>
          <w:szCs w:val="22"/>
        </w:rPr>
      </w:pPr>
    </w:p>
    <w:p w:rsidR="00D46205" w:rsidRPr="00D46205" w:rsidRDefault="00D46205" w:rsidP="00D46205">
      <w:pPr>
        <w:spacing w:line="360" w:lineRule="auto"/>
        <w:ind w:right="1984"/>
        <w:jc w:val="both"/>
        <w:rPr>
          <w:rFonts w:ascii="Arial" w:hAnsi="Arial" w:cs="Arial"/>
        </w:rPr>
      </w:pPr>
      <w:r w:rsidRPr="00D46205">
        <w:rPr>
          <w:rFonts w:ascii="Arial" w:hAnsi="Arial" w:cs="Arial"/>
          <w:b/>
          <w:sz w:val="36"/>
          <w:szCs w:val="36"/>
        </w:rPr>
        <w:t>„Jetzt wird es richtig gefährlich“</w:t>
      </w:r>
    </w:p>
    <w:p w:rsidR="00D46205" w:rsidRPr="00D46205" w:rsidRDefault="00D46205" w:rsidP="00D46205">
      <w:pPr>
        <w:spacing w:line="360" w:lineRule="auto"/>
        <w:ind w:right="1984"/>
        <w:jc w:val="both"/>
        <w:rPr>
          <w:rFonts w:ascii="Arial" w:hAnsi="Arial" w:cs="Arial"/>
          <w:sz w:val="28"/>
          <w:szCs w:val="28"/>
        </w:rPr>
      </w:pPr>
    </w:p>
    <w:p w:rsidR="00D46205" w:rsidRPr="00D46205" w:rsidRDefault="00D46205" w:rsidP="00D46205">
      <w:pPr>
        <w:spacing w:line="360" w:lineRule="auto"/>
        <w:ind w:right="1984"/>
        <w:jc w:val="both"/>
        <w:rPr>
          <w:rFonts w:ascii="Arial" w:hAnsi="Arial" w:cs="Arial"/>
          <w:sz w:val="28"/>
          <w:szCs w:val="28"/>
        </w:rPr>
      </w:pPr>
      <w:r w:rsidRPr="00D46205">
        <w:rPr>
          <w:rFonts w:ascii="Arial" w:hAnsi="Arial" w:cs="Arial"/>
          <w:sz w:val="28"/>
          <w:szCs w:val="28"/>
        </w:rPr>
        <w:t>Die wachsende Vielfalt an Motorenölen birgt Gefahren für den Autofahrer, warnt Oliver Kuhn von LIQUI MOLY</w:t>
      </w:r>
    </w:p>
    <w:p w:rsidR="00D46205" w:rsidRPr="00D46205" w:rsidRDefault="00D46205" w:rsidP="00D46205">
      <w:pPr>
        <w:spacing w:line="360" w:lineRule="auto"/>
        <w:ind w:right="1984"/>
        <w:jc w:val="both"/>
        <w:rPr>
          <w:rFonts w:ascii="Arial" w:hAnsi="Arial" w:cs="Arial"/>
          <w:b/>
        </w:rPr>
      </w:pPr>
    </w:p>
    <w:p w:rsidR="00D46205" w:rsidRPr="00D46205" w:rsidRDefault="00D46205" w:rsidP="00D46205">
      <w:pPr>
        <w:spacing w:line="360" w:lineRule="auto"/>
        <w:ind w:right="1984"/>
        <w:jc w:val="both"/>
        <w:rPr>
          <w:rFonts w:ascii="Arial" w:hAnsi="Arial" w:cs="Arial"/>
        </w:rPr>
      </w:pPr>
      <w:r w:rsidRPr="00D46205">
        <w:rPr>
          <w:rFonts w:ascii="Arial" w:hAnsi="Arial" w:cs="Arial"/>
          <w:b/>
        </w:rPr>
        <w:t xml:space="preserve">März 2017 – Nach immer neuen Ölen verlangen die Autohersteller und die Vielfalt an Ölsorten wächst und wächst. LIQUI MOLY bringt mit dem Top </w:t>
      </w:r>
      <w:proofErr w:type="spellStart"/>
      <w:r w:rsidRPr="00D46205">
        <w:rPr>
          <w:rFonts w:ascii="Arial" w:hAnsi="Arial" w:cs="Arial"/>
          <w:b/>
        </w:rPr>
        <w:t>Tec</w:t>
      </w:r>
      <w:proofErr w:type="spellEnd"/>
      <w:r w:rsidRPr="00D46205">
        <w:rPr>
          <w:rFonts w:ascii="Arial" w:hAnsi="Arial" w:cs="Arial"/>
          <w:b/>
        </w:rPr>
        <w:t xml:space="preserve"> 6100 und Top </w:t>
      </w:r>
      <w:proofErr w:type="spellStart"/>
      <w:r w:rsidRPr="00D46205">
        <w:rPr>
          <w:rFonts w:ascii="Arial" w:hAnsi="Arial" w:cs="Arial"/>
          <w:b/>
        </w:rPr>
        <w:t>Tec</w:t>
      </w:r>
      <w:proofErr w:type="spellEnd"/>
      <w:r w:rsidRPr="00D46205">
        <w:rPr>
          <w:rFonts w:ascii="Arial" w:hAnsi="Arial" w:cs="Arial"/>
          <w:b/>
        </w:rPr>
        <w:t xml:space="preserve"> 6200 zwei Exemplare der neuesten Ölgeneration auf den Markt. Oliver Kuhn, stellvertretender Leiter des </w:t>
      </w:r>
      <w:proofErr w:type="spellStart"/>
      <w:r w:rsidRPr="00D46205">
        <w:rPr>
          <w:rFonts w:ascii="Arial" w:hAnsi="Arial" w:cs="Arial"/>
          <w:b/>
        </w:rPr>
        <w:t>Öllabors</w:t>
      </w:r>
      <w:proofErr w:type="spellEnd"/>
      <w:r w:rsidRPr="00D46205">
        <w:rPr>
          <w:rFonts w:ascii="Arial" w:hAnsi="Arial" w:cs="Arial"/>
          <w:b/>
        </w:rPr>
        <w:t xml:space="preserve"> von LIQUI MOLY, erklärt die Vorteile der besonders dünnflüssigen Öle und warnt vor Gefahren für Autofahrer und Werkstätten.</w:t>
      </w:r>
    </w:p>
    <w:p w:rsidR="00D46205" w:rsidRPr="00D46205" w:rsidRDefault="00D46205" w:rsidP="00D46205">
      <w:pPr>
        <w:spacing w:line="360" w:lineRule="auto"/>
        <w:ind w:right="1984"/>
        <w:jc w:val="both"/>
        <w:rPr>
          <w:rFonts w:ascii="Arial" w:hAnsi="Arial" w:cs="Arial"/>
        </w:rPr>
      </w:pPr>
    </w:p>
    <w:p w:rsidR="00D46205" w:rsidRPr="00D46205" w:rsidRDefault="00D46205" w:rsidP="00D46205">
      <w:pPr>
        <w:spacing w:line="360" w:lineRule="auto"/>
        <w:ind w:right="1984"/>
        <w:jc w:val="both"/>
        <w:rPr>
          <w:rFonts w:ascii="Arial" w:hAnsi="Arial" w:cs="Arial"/>
          <w:b/>
        </w:rPr>
      </w:pPr>
      <w:r w:rsidRPr="00D46205">
        <w:rPr>
          <w:rFonts w:ascii="Arial" w:hAnsi="Arial" w:cs="Arial"/>
          <w:b/>
        </w:rPr>
        <w:t>Warum werden Motoröle immer dünner?</w:t>
      </w:r>
    </w:p>
    <w:p w:rsidR="00D46205" w:rsidRPr="00D46205" w:rsidRDefault="00D46205" w:rsidP="00D46205">
      <w:pPr>
        <w:spacing w:line="360" w:lineRule="auto"/>
        <w:ind w:right="1984"/>
        <w:jc w:val="both"/>
        <w:rPr>
          <w:rFonts w:ascii="Arial" w:hAnsi="Arial" w:cs="Arial"/>
        </w:rPr>
      </w:pPr>
      <w:r w:rsidRPr="00D46205">
        <w:rPr>
          <w:rFonts w:ascii="Arial" w:hAnsi="Arial" w:cs="Arial"/>
          <w:b/>
        </w:rPr>
        <w:t>Oliver Kuhn:</w:t>
      </w:r>
      <w:r w:rsidRPr="00D46205">
        <w:rPr>
          <w:rFonts w:ascii="Arial" w:hAnsi="Arial" w:cs="Arial"/>
        </w:rPr>
        <w:t xml:space="preserve"> Dahinter stecken die Autohersteller. Ihre Autos sollen immer weniger Kraftstoff verbrauchen und immer weniger Abgase ausstoßen. Um das zu erreichen, drehen sie an vielen verschiedenen Stellschrauben. Eine dieser Stellschrauben ist das Motoröl. Öl schmiert zwar den Motor, aber gleichzeitig bremst es ihn auch. Ein dickes, zähflüssiges Öl bremst den Motor stärker als ein dünnes Öl. Durch dünnes Motoröl lässt sich der Verbrauch um zwei bis drei Prozent senken. </w:t>
      </w:r>
    </w:p>
    <w:p w:rsidR="00D46205" w:rsidRPr="00D46205" w:rsidRDefault="00D46205" w:rsidP="00D46205">
      <w:pPr>
        <w:spacing w:line="360" w:lineRule="auto"/>
        <w:ind w:right="1984"/>
        <w:jc w:val="both"/>
        <w:rPr>
          <w:rFonts w:ascii="Arial" w:hAnsi="Arial" w:cs="Arial"/>
        </w:rPr>
      </w:pPr>
    </w:p>
    <w:p w:rsidR="00D46205" w:rsidRPr="00D46205" w:rsidRDefault="00D46205" w:rsidP="00D46205">
      <w:pPr>
        <w:spacing w:line="360" w:lineRule="auto"/>
        <w:ind w:right="1984"/>
        <w:jc w:val="both"/>
        <w:rPr>
          <w:rFonts w:ascii="Arial" w:hAnsi="Arial" w:cs="Arial"/>
          <w:b/>
        </w:rPr>
      </w:pPr>
      <w:r w:rsidRPr="00D46205">
        <w:rPr>
          <w:rFonts w:ascii="Arial" w:hAnsi="Arial" w:cs="Arial"/>
          <w:b/>
        </w:rPr>
        <w:t>Soll ich jetzt auch dünnes Motoröl verwenden?</w:t>
      </w:r>
    </w:p>
    <w:p w:rsidR="00D46205" w:rsidRPr="00D46205" w:rsidRDefault="00D46205" w:rsidP="00D46205">
      <w:pPr>
        <w:spacing w:line="360" w:lineRule="auto"/>
        <w:ind w:right="1984"/>
        <w:jc w:val="both"/>
        <w:rPr>
          <w:rFonts w:ascii="Arial" w:hAnsi="Arial" w:cs="Arial"/>
        </w:rPr>
      </w:pPr>
      <w:r w:rsidRPr="00D46205">
        <w:rPr>
          <w:rFonts w:ascii="Arial" w:hAnsi="Arial" w:cs="Arial"/>
        </w:rPr>
        <w:t xml:space="preserve">Nur, wenn der Motor auch dafür ausgelegt ist. Ein dünnes Öl in einem herkömmlichen Motor führt zu massivem Verschleiß und in absehbarer Zeit zu einem kapitalen Motorschaden. War es bisher schon wichtig darauf zu achten, das passende Motoröl zu nehmen, dann wird es jetzt richtig gefährlich. Deshalb immer erst im Handbuch oder in unseren Ölwegweiser unter </w:t>
      </w:r>
      <w:hyperlink r:id="rId6" w:history="1">
        <w:r w:rsidRPr="00D46205">
          <w:rPr>
            <w:rStyle w:val="Hyperlink"/>
            <w:rFonts w:ascii="Arial" w:hAnsi="Arial" w:cs="Arial"/>
          </w:rPr>
          <w:t>www.liqui-moly.de</w:t>
        </w:r>
      </w:hyperlink>
      <w:r w:rsidRPr="00D46205">
        <w:rPr>
          <w:rFonts w:ascii="Arial" w:hAnsi="Arial" w:cs="Arial"/>
        </w:rPr>
        <w:t xml:space="preserve"> prüfen, ob das Öl für das Auto zugelassen ist.</w:t>
      </w:r>
    </w:p>
    <w:p w:rsidR="00D46205" w:rsidRPr="00D46205" w:rsidRDefault="00D46205" w:rsidP="00D46205">
      <w:pPr>
        <w:spacing w:line="360" w:lineRule="auto"/>
        <w:ind w:right="1984"/>
        <w:jc w:val="both"/>
        <w:rPr>
          <w:rFonts w:ascii="Arial" w:hAnsi="Arial" w:cs="Arial"/>
        </w:rPr>
      </w:pPr>
    </w:p>
    <w:p w:rsidR="00D46205" w:rsidRPr="00D46205" w:rsidRDefault="00D46205" w:rsidP="00D46205">
      <w:pPr>
        <w:keepNext/>
        <w:spacing w:line="360" w:lineRule="auto"/>
        <w:ind w:right="1985"/>
        <w:jc w:val="both"/>
        <w:rPr>
          <w:rFonts w:ascii="Arial" w:hAnsi="Arial" w:cs="Arial"/>
          <w:b/>
        </w:rPr>
      </w:pPr>
      <w:r w:rsidRPr="00D46205">
        <w:rPr>
          <w:rFonts w:ascii="Arial" w:hAnsi="Arial" w:cs="Arial"/>
          <w:b/>
        </w:rPr>
        <w:lastRenderedPageBreak/>
        <w:t>Warum gibt es nicht ein Öl, das für alle Autos passt?</w:t>
      </w:r>
    </w:p>
    <w:p w:rsidR="00D46205" w:rsidRPr="00D46205" w:rsidRDefault="00D46205" w:rsidP="00D46205">
      <w:pPr>
        <w:keepNext/>
        <w:spacing w:line="360" w:lineRule="auto"/>
        <w:ind w:right="1985"/>
        <w:jc w:val="both"/>
        <w:rPr>
          <w:rFonts w:ascii="Arial" w:hAnsi="Arial" w:cs="Arial"/>
        </w:rPr>
      </w:pPr>
      <w:r w:rsidRPr="00D46205">
        <w:rPr>
          <w:rFonts w:ascii="Arial" w:hAnsi="Arial" w:cs="Arial"/>
        </w:rPr>
        <w:t xml:space="preserve">Öl ist heute ein flüssiges Ersatzteil, das genau auf einen speziellen </w:t>
      </w:r>
      <w:proofErr w:type="spellStart"/>
      <w:r w:rsidRPr="00D46205">
        <w:rPr>
          <w:rFonts w:ascii="Arial" w:hAnsi="Arial" w:cs="Arial"/>
        </w:rPr>
        <w:t>Motortyp</w:t>
      </w:r>
      <w:proofErr w:type="spellEnd"/>
      <w:r w:rsidRPr="00D46205">
        <w:rPr>
          <w:rFonts w:ascii="Arial" w:hAnsi="Arial" w:cs="Arial"/>
        </w:rPr>
        <w:t xml:space="preserve"> abgestimmt ist. Es gibt genauso wenig ein Öl für alle Autos wie es einen Satz Bremsen für alle Autos gibt.</w:t>
      </w:r>
    </w:p>
    <w:p w:rsidR="00D46205" w:rsidRPr="00D46205" w:rsidRDefault="00D46205" w:rsidP="00D46205">
      <w:pPr>
        <w:spacing w:line="360" w:lineRule="auto"/>
        <w:ind w:right="1984"/>
        <w:jc w:val="both"/>
        <w:rPr>
          <w:rFonts w:ascii="Arial" w:hAnsi="Arial" w:cs="Arial"/>
        </w:rPr>
      </w:pPr>
    </w:p>
    <w:p w:rsidR="00D46205" w:rsidRPr="00D46205" w:rsidRDefault="00D46205" w:rsidP="00D46205">
      <w:pPr>
        <w:spacing w:line="360" w:lineRule="auto"/>
        <w:ind w:right="1984"/>
        <w:jc w:val="both"/>
        <w:rPr>
          <w:rFonts w:ascii="Arial" w:hAnsi="Arial" w:cs="Arial"/>
          <w:b/>
        </w:rPr>
      </w:pPr>
      <w:r w:rsidRPr="00D46205">
        <w:rPr>
          <w:rFonts w:ascii="Arial" w:hAnsi="Arial" w:cs="Arial"/>
          <w:b/>
        </w:rPr>
        <w:t>Wird es in Zukunft noch dünnere Öle geben?</w:t>
      </w:r>
    </w:p>
    <w:p w:rsidR="00D46205" w:rsidRPr="00D46205" w:rsidRDefault="00D46205" w:rsidP="00D46205">
      <w:pPr>
        <w:spacing w:line="360" w:lineRule="auto"/>
        <w:ind w:right="1984"/>
        <w:jc w:val="both"/>
        <w:rPr>
          <w:rFonts w:ascii="Arial" w:hAnsi="Arial" w:cs="Arial"/>
        </w:rPr>
      </w:pPr>
      <w:r w:rsidRPr="00D46205">
        <w:rPr>
          <w:rFonts w:ascii="Arial" w:hAnsi="Arial" w:cs="Arial"/>
        </w:rPr>
        <w:t xml:space="preserve">Ja, der Trend geht in diese Richtung. In der Branche wird bereits an den </w:t>
      </w:r>
      <w:proofErr w:type="spellStart"/>
      <w:r w:rsidRPr="00D46205">
        <w:rPr>
          <w:rFonts w:ascii="Arial" w:hAnsi="Arial" w:cs="Arial"/>
        </w:rPr>
        <w:t>Viskositäten</w:t>
      </w:r>
      <w:proofErr w:type="spellEnd"/>
      <w:r w:rsidRPr="00D46205">
        <w:rPr>
          <w:rFonts w:ascii="Arial" w:hAnsi="Arial" w:cs="Arial"/>
        </w:rPr>
        <w:t xml:space="preserve"> 0W-16 und 0W-12 gearbeitet. Diese </w:t>
      </w:r>
      <w:proofErr w:type="spellStart"/>
      <w:r w:rsidRPr="00D46205">
        <w:rPr>
          <w:rFonts w:ascii="Arial" w:hAnsi="Arial" w:cs="Arial"/>
        </w:rPr>
        <w:t>Viskositäten</w:t>
      </w:r>
      <w:proofErr w:type="spellEnd"/>
      <w:r w:rsidRPr="00D46205">
        <w:rPr>
          <w:rFonts w:ascii="Arial" w:hAnsi="Arial" w:cs="Arial"/>
        </w:rPr>
        <w:t xml:space="preserve"> gehen immer stärker in Richtung Wasser. </w:t>
      </w:r>
    </w:p>
    <w:p w:rsidR="00801207" w:rsidRPr="00D46205" w:rsidRDefault="00801207" w:rsidP="0085065F">
      <w:pPr>
        <w:spacing w:line="360" w:lineRule="auto"/>
        <w:jc w:val="both"/>
        <w:rPr>
          <w:rFonts w:ascii="Arial" w:hAnsi="Arial" w:cs="Arial"/>
        </w:rPr>
      </w:pPr>
    </w:p>
    <w:p w:rsidR="00934915" w:rsidRPr="00D46205" w:rsidRDefault="00934915" w:rsidP="0085065F">
      <w:pPr>
        <w:keepNext/>
        <w:keepLines/>
        <w:spacing w:line="360" w:lineRule="auto"/>
        <w:ind w:right="1985"/>
        <w:jc w:val="both"/>
        <w:rPr>
          <w:rFonts w:ascii="Arial" w:hAnsi="Arial" w:cs="Arial"/>
          <w:b/>
          <w:bCs/>
        </w:rPr>
      </w:pPr>
    </w:p>
    <w:p w:rsidR="00484350" w:rsidRPr="00D46205" w:rsidRDefault="00484350" w:rsidP="00484350">
      <w:pPr>
        <w:spacing w:line="360" w:lineRule="auto"/>
        <w:ind w:right="1842"/>
        <w:rPr>
          <w:rFonts w:ascii="Arial" w:hAnsi="Arial" w:cs="Arial"/>
          <w:b/>
          <w:bCs/>
        </w:rPr>
      </w:pPr>
      <w:r w:rsidRPr="00D46205">
        <w:rPr>
          <w:rFonts w:ascii="Arial" w:hAnsi="Arial" w:cs="Arial"/>
          <w:b/>
          <w:bCs/>
        </w:rPr>
        <w:t>Über LIQUI MOLY</w:t>
      </w:r>
    </w:p>
    <w:p w:rsidR="00484350" w:rsidRPr="00D46205" w:rsidRDefault="00484350" w:rsidP="00484350">
      <w:pPr>
        <w:spacing w:line="360" w:lineRule="auto"/>
        <w:ind w:right="1842"/>
        <w:jc w:val="both"/>
        <w:rPr>
          <w:rFonts w:ascii="Arial" w:hAnsi="Arial" w:cs="Arial"/>
        </w:rPr>
      </w:pPr>
      <w:r w:rsidRPr="00D46205">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ausschließlich in Deutschland. Dort ist es unangefochtener Marktführer bei Additiven und wird immer wieder zur besten </w:t>
      </w:r>
      <w:proofErr w:type="spellStart"/>
      <w:r w:rsidRPr="00D46205">
        <w:rPr>
          <w:rFonts w:ascii="Arial" w:hAnsi="Arial" w:cs="Arial"/>
        </w:rPr>
        <w:t>Ölmarke</w:t>
      </w:r>
      <w:proofErr w:type="spellEnd"/>
      <w:r w:rsidRPr="00D46205">
        <w:rPr>
          <w:rFonts w:ascii="Arial" w:hAnsi="Arial" w:cs="Arial"/>
        </w:rPr>
        <w:t xml:space="preserve"> gewählt. </w:t>
      </w:r>
      <w:r w:rsidR="00CE7EB6" w:rsidRPr="00D46205">
        <w:rPr>
          <w:rFonts w:ascii="Arial" w:hAnsi="Arial" w:cs="Arial"/>
        </w:rPr>
        <w:t>Das vo</w:t>
      </w:r>
      <w:bookmarkStart w:id="0" w:name="_GoBack"/>
      <w:bookmarkEnd w:id="0"/>
      <w:r w:rsidR="00CE7EB6" w:rsidRPr="00D46205">
        <w:rPr>
          <w:rFonts w:ascii="Arial" w:hAnsi="Arial" w:cs="Arial"/>
        </w:rPr>
        <w:t>n Inhaber Ernst Prost geführte Unternehmen verkauft seine Produkte in über 120 Ländern und erwirtschaftete im vergangenen Jahr einen Umsatz von 489 Mio. Euro.</w:t>
      </w:r>
    </w:p>
    <w:p w:rsidR="0040430D" w:rsidRPr="00D46205" w:rsidRDefault="0040430D" w:rsidP="00484350">
      <w:pPr>
        <w:spacing w:line="360" w:lineRule="auto"/>
        <w:rPr>
          <w:rFonts w:ascii="Arial" w:hAnsi="Arial" w:cs="Arial"/>
          <w:b/>
          <w:bCs/>
        </w:rPr>
      </w:pPr>
    </w:p>
    <w:p w:rsidR="005A45DF" w:rsidRPr="00D46205" w:rsidRDefault="005A45DF" w:rsidP="00484350">
      <w:pPr>
        <w:spacing w:line="360" w:lineRule="auto"/>
        <w:rPr>
          <w:rFonts w:ascii="Arial" w:hAnsi="Arial" w:cs="Arial"/>
        </w:rPr>
      </w:pPr>
    </w:p>
    <w:p w:rsidR="0040430D" w:rsidRPr="00D46205" w:rsidRDefault="0040430D" w:rsidP="00484350">
      <w:pPr>
        <w:spacing w:line="360" w:lineRule="auto"/>
        <w:rPr>
          <w:rFonts w:ascii="Arial" w:hAnsi="Arial" w:cs="Arial"/>
        </w:rPr>
      </w:pPr>
    </w:p>
    <w:p w:rsidR="0040430D" w:rsidRPr="00D46205" w:rsidRDefault="0040430D" w:rsidP="00484350">
      <w:pPr>
        <w:autoSpaceDE w:val="0"/>
        <w:autoSpaceDN w:val="0"/>
        <w:adjustRightInd w:val="0"/>
        <w:spacing w:line="360" w:lineRule="auto"/>
        <w:ind w:right="2052"/>
        <w:jc w:val="both"/>
        <w:rPr>
          <w:rFonts w:ascii="Arial" w:hAnsi="Arial" w:cs="Arial"/>
          <w:b/>
        </w:rPr>
      </w:pPr>
      <w:r w:rsidRPr="00D46205">
        <w:rPr>
          <w:rFonts w:ascii="Arial" w:hAnsi="Arial" w:cs="Arial"/>
          <w:b/>
        </w:rPr>
        <w:t>Weitere Informationen erhalten Sie bei</w:t>
      </w:r>
    </w:p>
    <w:p w:rsidR="0040430D" w:rsidRPr="00D46205" w:rsidRDefault="0040430D" w:rsidP="00484350">
      <w:pPr>
        <w:autoSpaceDE w:val="0"/>
        <w:autoSpaceDN w:val="0"/>
        <w:adjustRightInd w:val="0"/>
        <w:spacing w:line="360" w:lineRule="auto"/>
        <w:ind w:right="2053"/>
        <w:jc w:val="both"/>
        <w:rPr>
          <w:rFonts w:ascii="Arial" w:hAnsi="Arial" w:cs="Arial"/>
        </w:rPr>
      </w:pPr>
      <w:r w:rsidRPr="00D46205">
        <w:rPr>
          <w:rFonts w:ascii="Arial" w:hAnsi="Arial" w:cs="Arial"/>
        </w:rPr>
        <w:t>LIQUI MOLY GmbH</w:t>
      </w:r>
    </w:p>
    <w:p w:rsidR="0040430D" w:rsidRPr="00D46205" w:rsidRDefault="0040430D" w:rsidP="00484350">
      <w:pPr>
        <w:autoSpaceDE w:val="0"/>
        <w:autoSpaceDN w:val="0"/>
        <w:adjustRightInd w:val="0"/>
        <w:spacing w:line="360" w:lineRule="auto"/>
        <w:ind w:right="2053"/>
        <w:jc w:val="both"/>
        <w:rPr>
          <w:rFonts w:ascii="Arial" w:hAnsi="Arial" w:cs="Arial"/>
        </w:rPr>
      </w:pPr>
      <w:r w:rsidRPr="00D46205">
        <w:rPr>
          <w:rFonts w:ascii="Arial" w:hAnsi="Arial" w:cs="Arial"/>
        </w:rPr>
        <w:t xml:space="preserve">Tobias </w:t>
      </w:r>
      <w:r w:rsidR="00F65BCE" w:rsidRPr="00D46205">
        <w:rPr>
          <w:rFonts w:ascii="Arial" w:hAnsi="Arial" w:cs="Arial"/>
        </w:rPr>
        <w:t>Gerstlauer</w:t>
      </w:r>
    </w:p>
    <w:p w:rsidR="0040430D" w:rsidRPr="00D46205" w:rsidRDefault="0040430D" w:rsidP="00484350">
      <w:pPr>
        <w:autoSpaceDE w:val="0"/>
        <w:autoSpaceDN w:val="0"/>
        <w:adjustRightInd w:val="0"/>
        <w:spacing w:line="360" w:lineRule="auto"/>
        <w:ind w:right="2053"/>
        <w:jc w:val="both"/>
        <w:rPr>
          <w:rFonts w:ascii="Arial" w:hAnsi="Arial" w:cs="Arial"/>
        </w:rPr>
      </w:pPr>
      <w:r w:rsidRPr="00D46205">
        <w:rPr>
          <w:rFonts w:ascii="Arial" w:hAnsi="Arial" w:cs="Arial"/>
        </w:rPr>
        <w:t xml:space="preserve">Leiter Öffentlichkeitsarbeit </w:t>
      </w:r>
      <w:r w:rsidR="002D0B31" w:rsidRPr="00D46205">
        <w:rPr>
          <w:rFonts w:ascii="Arial" w:hAnsi="Arial" w:cs="Arial"/>
        </w:rPr>
        <w:t>D/A/CH</w:t>
      </w:r>
    </w:p>
    <w:p w:rsidR="0040430D" w:rsidRPr="00D46205" w:rsidRDefault="0040430D" w:rsidP="00484350">
      <w:pPr>
        <w:autoSpaceDE w:val="0"/>
        <w:autoSpaceDN w:val="0"/>
        <w:adjustRightInd w:val="0"/>
        <w:spacing w:line="360" w:lineRule="auto"/>
        <w:ind w:right="2053"/>
        <w:jc w:val="both"/>
        <w:rPr>
          <w:rFonts w:ascii="Arial" w:hAnsi="Arial" w:cs="Arial"/>
        </w:rPr>
      </w:pPr>
      <w:proofErr w:type="spellStart"/>
      <w:r w:rsidRPr="00D46205">
        <w:rPr>
          <w:rFonts w:ascii="Arial" w:hAnsi="Arial" w:cs="Arial"/>
        </w:rPr>
        <w:t>Jerg</w:t>
      </w:r>
      <w:proofErr w:type="spellEnd"/>
      <w:r w:rsidRPr="00D46205">
        <w:rPr>
          <w:rFonts w:ascii="Arial" w:hAnsi="Arial" w:cs="Arial"/>
        </w:rPr>
        <w:t>-Wieland-Str. 4</w:t>
      </w:r>
    </w:p>
    <w:p w:rsidR="0040430D" w:rsidRPr="00D46205" w:rsidRDefault="0040430D" w:rsidP="00484350">
      <w:pPr>
        <w:autoSpaceDE w:val="0"/>
        <w:autoSpaceDN w:val="0"/>
        <w:adjustRightInd w:val="0"/>
        <w:spacing w:line="360" w:lineRule="auto"/>
        <w:ind w:right="2053"/>
        <w:jc w:val="both"/>
        <w:rPr>
          <w:rFonts w:ascii="Arial" w:hAnsi="Arial" w:cs="Arial"/>
        </w:rPr>
      </w:pPr>
      <w:r w:rsidRPr="00D46205">
        <w:rPr>
          <w:rFonts w:ascii="Arial" w:hAnsi="Arial" w:cs="Arial"/>
        </w:rPr>
        <w:t>89081 Ulm-Lehr</w:t>
      </w:r>
    </w:p>
    <w:p w:rsidR="0040430D" w:rsidRPr="00D46205" w:rsidRDefault="0040430D" w:rsidP="00484350">
      <w:pPr>
        <w:autoSpaceDE w:val="0"/>
        <w:autoSpaceDN w:val="0"/>
        <w:adjustRightInd w:val="0"/>
        <w:spacing w:line="360" w:lineRule="auto"/>
        <w:ind w:right="2053"/>
        <w:jc w:val="both"/>
        <w:rPr>
          <w:rFonts w:ascii="Arial" w:hAnsi="Arial" w:cs="Arial"/>
        </w:rPr>
      </w:pPr>
      <w:r w:rsidRPr="00D46205">
        <w:rPr>
          <w:rFonts w:ascii="Arial" w:hAnsi="Arial" w:cs="Arial"/>
        </w:rPr>
        <w:t>Fon: +49 (0)731/1420-890</w:t>
      </w:r>
    </w:p>
    <w:p w:rsidR="0040430D" w:rsidRPr="00D46205" w:rsidRDefault="0040430D" w:rsidP="00484350">
      <w:pPr>
        <w:autoSpaceDE w:val="0"/>
        <w:autoSpaceDN w:val="0"/>
        <w:adjustRightInd w:val="0"/>
        <w:spacing w:line="360" w:lineRule="auto"/>
        <w:ind w:right="2053"/>
        <w:jc w:val="both"/>
        <w:rPr>
          <w:rFonts w:ascii="Arial" w:hAnsi="Arial" w:cs="Arial"/>
        </w:rPr>
      </w:pPr>
      <w:r w:rsidRPr="00D46205">
        <w:rPr>
          <w:rFonts w:ascii="Arial" w:hAnsi="Arial" w:cs="Arial"/>
        </w:rPr>
        <w:t>Fax: +49 (0)731/1420-82</w:t>
      </w:r>
    </w:p>
    <w:p w:rsidR="0040430D" w:rsidRPr="00D46205" w:rsidRDefault="0040430D" w:rsidP="00484350">
      <w:pPr>
        <w:spacing w:line="360" w:lineRule="auto"/>
        <w:rPr>
          <w:rFonts w:ascii="Arial" w:hAnsi="Arial" w:cs="Arial"/>
        </w:rPr>
      </w:pPr>
      <w:r w:rsidRPr="00D46205">
        <w:rPr>
          <w:rFonts w:ascii="Arial" w:hAnsi="Arial" w:cs="Arial"/>
        </w:rPr>
        <w:t>Tobias.</w:t>
      </w:r>
      <w:r w:rsidR="00F65BCE" w:rsidRPr="00D46205">
        <w:rPr>
          <w:rFonts w:ascii="Arial" w:hAnsi="Arial" w:cs="Arial"/>
        </w:rPr>
        <w:t>Gerstlauer</w:t>
      </w:r>
      <w:r w:rsidRPr="00D46205">
        <w:rPr>
          <w:rFonts w:ascii="Arial" w:hAnsi="Arial" w:cs="Arial"/>
        </w:rPr>
        <w:t>@liqui-moly.de</w:t>
      </w:r>
    </w:p>
    <w:sectPr w:rsidR="0040430D" w:rsidRPr="00D4620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DB9" w:rsidRDefault="00C50DB9">
      <w:r>
        <w:separator/>
      </w:r>
    </w:p>
  </w:endnote>
  <w:endnote w:type="continuationSeparator" w:id="0">
    <w:p w:rsidR="00C50DB9" w:rsidRDefault="00C5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D46205">
      <w:rPr>
        <w:rStyle w:val="Seitenzahl"/>
        <w:noProof/>
      </w:rPr>
      <w:t>2</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DB9" w:rsidRDefault="00C50DB9">
      <w:r>
        <w:separator/>
      </w:r>
    </w:p>
  </w:footnote>
  <w:footnote w:type="continuationSeparator" w:id="0">
    <w:p w:rsidR="00C50DB9" w:rsidRDefault="00C50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4124A">
    <w:pPr>
      <w:pStyle w:val="Kopfzeile"/>
    </w:pPr>
    <w:r>
      <w:rPr>
        <w:noProof/>
      </w:rPr>
      <w:drawing>
        <wp:inline distT="0" distB="0" distL="0" distR="0">
          <wp:extent cx="5752465" cy="682625"/>
          <wp:effectExtent l="0" t="0" r="635" b="3175"/>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86DFE"/>
    <w:rsid w:val="000B64E7"/>
    <w:rsid w:val="000E51FA"/>
    <w:rsid w:val="00101153"/>
    <w:rsid w:val="00253914"/>
    <w:rsid w:val="00276BDD"/>
    <w:rsid w:val="002A3A55"/>
    <w:rsid w:val="002D0B31"/>
    <w:rsid w:val="002D0EB0"/>
    <w:rsid w:val="0030271C"/>
    <w:rsid w:val="00310899"/>
    <w:rsid w:val="00355275"/>
    <w:rsid w:val="003A5025"/>
    <w:rsid w:val="003B4B0A"/>
    <w:rsid w:val="003D1264"/>
    <w:rsid w:val="0040430D"/>
    <w:rsid w:val="0046357E"/>
    <w:rsid w:val="00484350"/>
    <w:rsid w:val="00493A27"/>
    <w:rsid w:val="004A418D"/>
    <w:rsid w:val="004B378E"/>
    <w:rsid w:val="004F50E1"/>
    <w:rsid w:val="005808EA"/>
    <w:rsid w:val="005919C9"/>
    <w:rsid w:val="005A45DF"/>
    <w:rsid w:val="00614549"/>
    <w:rsid w:val="0064124A"/>
    <w:rsid w:val="00677650"/>
    <w:rsid w:val="006B002E"/>
    <w:rsid w:val="006B12A8"/>
    <w:rsid w:val="006C5E10"/>
    <w:rsid w:val="006F28C3"/>
    <w:rsid w:val="00730A91"/>
    <w:rsid w:val="00767BB0"/>
    <w:rsid w:val="00801207"/>
    <w:rsid w:val="0085065F"/>
    <w:rsid w:val="008B15DD"/>
    <w:rsid w:val="008E3CD1"/>
    <w:rsid w:val="00934915"/>
    <w:rsid w:val="009640E3"/>
    <w:rsid w:val="009C1FDC"/>
    <w:rsid w:val="009C3944"/>
    <w:rsid w:val="00A54CED"/>
    <w:rsid w:val="00AA7AF8"/>
    <w:rsid w:val="00B77095"/>
    <w:rsid w:val="00B87BF5"/>
    <w:rsid w:val="00BA52B6"/>
    <w:rsid w:val="00BD2739"/>
    <w:rsid w:val="00C26157"/>
    <w:rsid w:val="00C50DB9"/>
    <w:rsid w:val="00C71B54"/>
    <w:rsid w:val="00CE7EB6"/>
    <w:rsid w:val="00D10048"/>
    <w:rsid w:val="00D46205"/>
    <w:rsid w:val="00D46609"/>
    <w:rsid w:val="00D729B1"/>
    <w:rsid w:val="00DD3D61"/>
    <w:rsid w:val="00E07F71"/>
    <w:rsid w:val="00E2079C"/>
    <w:rsid w:val="00E57DF9"/>
    <w:rsid w:val="00EC218A"/>
    <w:rsid w:val="00F54028"/>
    <w:rsid w:val="00F54331"/>
    <w:rsid w:val="00F65BCE"/>
    <w:rsid w:val="00F7400B"/>
    <w:rsid w:val="00F93D06"/>
    <w:rsid w:val="00FA4F22"/>
    <w:rsid w:val="00FB78CA"/>
    <w:rsid w:val="00FC10B0"/>
    <w:rsid w:val="00FD5E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FC0AA9E-B02F-4BE4-92D2-0664E4728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qui-moly.d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2404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2810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Tobias Gerstlauer</cp:lastModifiedBy>
  <cp:revision>2</cp:revision>
  <dcterms:created xsi:type="dcterms:W3CDTF">2017-02-20T13:13:00Z</dcterms:created>
  <dcterms:modified xsi:type="dcterms:W3CDTF">2017-02-20T13:13:00Z</dcterms:modified>
</cp:coreProperties>
</file>