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2C2AC2" w:rsidRDefault="00AA7AF8" w:rsidP="003257A0">
      <w:pPr>
        <w:spacing w:line="360" w:lineRule="auto"/>
        <w:jc w:val="both"/>
        <w:rPr>
          <w:rFonts w:ascii="Arial" w:hAnsi="Arial" w:cs="Arial"/>
        </w:rPr>
      </w:pPr>
    </w:p>
    <w:p w:rsidR="003257A0" w:rsidRPr="00A624FE" w:rsidRDefault="003257A0" w:rsidP="00D0239D">
      <w:pPr>
        <w:spacing w:line="360" w:lineRule="auto"/>
        <w:ind w:right="1842"/>
        <w:jc w:val="both"/>
        <w:rPr>
          <w:rFonts w:ascii="Arial" w:hAnsi="Arial" w:cs="Arial"/>
          <w:b/>
          <w:sz w:val="36"/>
          <w:szCs w:val="36"/>
        </w:rPr>
      </w:pPr>
      <w:r w:rsidRPr="00A624FE">
        <w:rPr>
          <w:rFonts w:ascii="Arial" w:hAnsi="Arial" w:cs="Arial"/>
          <w:b/>
          <w:sz w:val="36"/>
          <w:szCs w:val="36"/>
        </w:rPr>
        <w:t xml:space="preserve">Die beste </w:t>
      </w:r>
      <w:proofErr w:type="spellStart"/>
      <w:r w:rsidRPr="00A624FE">
        <w:rPr>
          <w:rFonts w:ascii="Arial" w:hAnsi="Arial" w:cs="Arial"/>
          <w:b/>
          <w:sz w:val="36"/>
          <w:szCs w:val="36"/>
        </w:rPr>
        <w:t>Ölmarke</w:t>
      </w:r>
      <w:proofErr w:type="spellEnd"/>
      <w:r w:rsidRPr="00A624FE">
        <w:rPr>
          <w:rFonts w:ascii="Arial" w:hAnsi="Arial" w:cs="Arial"/>
          <w:b/>
          <w:sz w:val="36"/>
          <w:szCs w:val="36"/>
        </w:rPr>
        <w:t xml:space="preserve"> </w:t>
      </w:r>
      <w:r w:rsidR="00D0239D">
        <w:rPr>
          <w:rFonts w:ascii="Arial" w:hAnsi="Arial" w:cs="Arial"/>
          <w:b/>
          <w:sz w:val="36"/>
          <w:szCs w:val="36"/>
        </w:rPr>
        <w:t>für</w:t>
      </w:r>
      <w:r w:rsidRPr="00A624FE">
        <w:rPr>
          <w:rFonts w:ascii="Arial" w:hAnsi="Arial" w:cs="Arial"/>
          <w:b/>
          <w:sz w:val="36"/>
          <w:szCs w:val="36"/>
        </w:rPr>
        <w:t xml:space="preserve"> Motorsport</w:t>
      </w:r>
      <w:r w:rsidR="00D0239D">
        <w:rPr>
          <w:rFonts w:ascii="Arial" w:hAnsi="Arial" w:cs="Arial"/>
          <w:b/>
          <w:sz w:val="36"/>
          <w:szCs w:val="36"/>
        </w:rPr>
        <w:t>freunde</w:t>
      </w:r>
    </w:p>
    <w:p w:rsidR="003257A0" w:rsidRPr="00A624FE" w:rsidRDefault="003257A0" w:rsidP="003257A0">
      <w:pPr>
        <w:spacing w:line="360" w:lineRule="auto"/>
        <w:ind w:right="1842"/>
        <w:jc w:val="both"/>
        <w:rPr>
          <w:rFonts w:ascii="Arial" w:hAnsi="Arial" w:cs="Arial"/>
        </w:rPr>
      </w:pPr>
    </w:p>
    <w:p w:rsidR="003257A0" w:rsidRPr="00A624FE" w:rsidRDefault="00DA04B5" w:rsidP="003257A0">
      <w:pPr>
        <w:spacing w:line="360" w:lineRule="auto"/>
        <w:ind w:right="1842"/>
        <w:jc w:val="both"/>
        <w:rPr>
          <w:rFonts w:ascii="Arial" w:hAnsi="Arial" w:cs="Arial"/>
          <w:sz w:val="28"/>
          <w:szCs w:val="28"/>
        </w:rPr>
      </w:pPr>
      <w:r>
        <w:rPr>
          <w:rFonts w:ascii="Arial" w:hAnsi="Arial" w:cs="Arial"/>
          <w:sz w:val="28"/>
          <w:szCs w:val="28"/>
        </w:rPr>
        <w:t xml:space="preserve">Für </w:t>
      </w:r>
      <w:r w:rsidRPr="00A624FE">
        <w:rPr>
          <w:rFonts w:ascii="Arial" w:hAnsi="Arial" w:cs="Arial"/>
          <w:sz w:val="28"/>
          <w:szCs w:val="28"/>
        </w:rPr>
        <w:t>LIQUI MOLY</w:t>
      </w:r>
      <w:r>
        <w:rPr>
          <w:rFonts w:ascii="Arial" w:hAnsi="Arial" w:cs="Arial"/>
          <w:sz w:val="28"/>
          <w:szCs w:val="28"/>
        </w:rPr>
        <w:t xml:space="preserve"> stimmen d</w:t>
      </w:r>
      <w:r w:rsidR="003257A0" w:rsidRPr="00A624FE">
        <w:rPr>
          <w:rFonts w:ascii="Arial" w:hAnsi="Arial" w:cs="Arial"/>
          <w:sz w:val="28"/>
          <w:szCs w:val="28"/>
        </w:rPr>
        <w:t xml:space="preserve">ie Leser </w:t>
      </w:r>
      <w:r w:rsidR="00354EA3">
        <w:rPr>
          <w:rFonts w:ascii="Arial" w:hAnsi="Arial" w:cs="Arial"/>
          <w:sz w:val="28"/>
          <w:szCs w:val="28"/>
        </w:rPr>
        <w:t>von</w:t>
      </w:r>
      <w:r w:rsidR="003257A0" w:rsidRPr="00A624FE">
        <w:rPr>
          <w:rFonts w:ascii="Arial" w:hAnsi="Arial" w:cs="Arial"/>
          <w:sz w:val="28"/>
          <w:szCs w:val="28"/>
        </w:rPr>
        <w:t xml:space="preserve"> </w:t>
      </w:r>
      <w:r w:rsidR="00EA5BB1">
        <w:rPr>
          <w:rFonts w:ascii="Arial" w:hAnsi="Arial" w:cs="Arial"/>
          <w:sz w:val="28"/>
          <w:szCs w:val="28"/>
        </w:rPr>
        <w:t>‚</w:t>
      </w:r>
      <w:r w:rsidR="003257A0" w:rsidRPr="00A624FE">
        <w:rPr>
          <w:rFonts w:ascii="Arial" w:hAnsi="Arial" w:cs="Arial"/>
          <w:sz w:val="28"/>
          <w:szCs w:val="28"/>
        </w:rPr>
        <w:t>Motorsport aktuell</w:t>
      </w:r>
      <w:r w:rsidR="00EA5BB1">
        <w:rPr>
          <w:rFonts w:ascii="Arial" w:hAnsi="Arial" w:cs="Arial"/>
          <w:sz w:val="28"/>
          <w:szCs w:val="28"/>
        </w:rPr>
        <w:t>‘</w:t>
      </w:r>
      <w:r w:rsidR="003257A0" w:rsidRPr="00A624FE">
        <w:rPr>
          <w:rFonts w:ascii="Arial" w:hAnsi="Arial" w:cs="Arial"/>
          <w:sz w:val="28"/>
          <w:szCs w:val="28"/>
        </w:rPr>
        <w:t xml:space="preserve"> und </w:t>
      </w:r>
      <w:r w:rsidR="00EA5BB1">
        <w:rPr>
          <w:rFonts w:ascii="Arial" w:hAnsi="Arial" w:cs="Arial"/>
          <w:sz w:val="28"/>
          <w:szCs w:val="28"/>
        </w:rPr>
        <w:t>‚</w:t>
      </w:r>
      <w:r w:rsidR="003257A0" w:rsidRPr="00A624FE">
        <w:rPr>
          <w:rFonts w:ascii="Arial" w:hAnsi="Arial" w:cs="Arial"/>
          <w:sz w:val="28"/>
          <w:szCs w:val="28"/>
        </w:rPr>
        <w:t>PS</w:t>
      </w:r>
      <w:r w:rsidR="00EA5BB1">
        <w:rPr>
          <w:rFonts w:ascii="Arial" w:hAnsi="Arial" w:cs="Arial"/>
          <w:sz w:val="28"/>
          <w:szCs w:val="28"/>
        </w:rPr>
        <w:t>‘</w:t>
      </w:r>
    </w:p>
    <w:p w:rsidR="003257A0" w:rsidRDefault="003257A0" w:rsidP="003257A0">
      <w:pPr>
        <w:spacing w:line="360" w:lineRule="auto"/>
        <w:ind w:right="1842"/>
        <w:jc w:val="both"/>
        <w:rPr>
          <w:rFonts w:ascii="Arial" w:hAnsi="Arial" w:cs="Arial"/>
        </w:rPr>
      </w:pPr>
    </w:p>
    <w:p w:rsidR="003257A0" w:rsidRPr="004304FB" w:rsidRDefault="007E3B17" w:rsidP="008916D0">
      <w:pPr>
        <w:spacing w:line="360" w:lineRule="auto"/>
        <w:ind w:right="1842"/>
        <w:jc w:val="both"/>
        <w:rPr>
          <w:rFonts w:ascii="Arial" w:hAnsi="Arial" w:cs="Arial"/>
          <w:b/>
        </w:rPr>
      </w:pPr>
      <w:r w:rsidRPr="004304FB">
        <w:rPr>
          <w:rFonts w:ascii="Arial" w:hAnsi="Arial" w:cs="Arial"/>
          <w:b/>
        </w:rPr>
        <w:t xml:space="preserve">Mai 2018 – Nun ist LIQUI MOLY auch </w:t>
      </w:r>
      <w:r w:rsidR="004304FB">
        <w:rPr>
          <w:rFonts w:ascii="Arial" w:hAnsi="Arial" w:cs="Arial"/>
          <w:b/>
        </w:rPr>
        <w:t xml:space="preserve">die Nummer 1 </w:t>
      </w:r>
      <w:r w:rsidRPr="004304FB">
        <w:rPr>
          <w:rFonts w:ascii="Arial" w:hAnsi="Arial" w:cs="Arial"/>
          <w:b/>
        </w:rPr>
        <w:t xml:space="preserve">der Motorsportenthusiasten und der sportlichen Motorradfahrer. Die Leser von </w:t>
      </w:r>
      <w:r w:rsidR="00BF1A32">
        <w:rPr>
          <w:rFonts w:ascii="Arial" w:hAnsi="Arial" w:cs="Arial"/>
          <w:b/>
        </w:rPr>
        <w:t>‚</w:t>
      </w:r>
      <w:r w:rsidRPr="004304FB">
        <w:rPr>
          <w:rFonts w:ascii="Arial" w:hAnsi="Arial" w:cs="Arial"/>
          <w:b/>
        </w:rPr>
        <w:t>Motorsport aktuell</w:t>
      </w:r>
      <w:r w:rsidR="00BF1A32">
        <w:rPr>
          <w:rFonts w:ascii="Arial" w:hAnsi="Arial" w:cs="Arial"/>
          <w:b/>
        </w:rPr>
        <w:t>‘</w:t>
      </w:r>
      <w:r w:rsidRPr="004304FB">
        <w:rPr>
          <w:rFonts w:ascii="Arial" w:hAnsi="Arial" w:cs="Arial"/>
          <w:b/>
        </w:rPr>
        <w:t xml:space="preserve"> und </w:t>
      </w:r>
      <w:r w:rsidR="00BF1A32">
        <w:rPr>
          <w:rFonts w:ascii="Arial" w:hAnsi="Arial" w:cs="Arial"/>
          <w:b/>
        </w:rPr>
        <w:t>‚</w:t>
      </w:r>
      <w:r w:rsidRPr="004304FB">
        <w:rPr>
          <w:rFonts w:ascii="Arial" w:hAnsi="Arial" w:cs="Arial"/>
          <w:b/>
        </w:rPr>
        <w:t>PS</w:t>
      </w:r>
      <w:r w:rsidR="00BF1A32">
        <w:rPr>
          <w:rFonts w:ascii="Arial" w:hAnsi="Arial" w:cs="Arial"/>
          <w:b/>
        </w:rPr>
        <w:t>‘</w:t>
      </w:r>
      <w:r w:rsidR="004304FB">
        <w:rPr>
          <w:rFonts w:ascii="Arial" w:hAnsi="Arial" w:cs="Arial"/>
          <w:b/>
        </w:rPr>
        <w:t xml:space="preserve"> wählten den Ölhersteller zur</w:t>
      </w:r>
      <w:r w:rsidR="004304FB" w:rsidRPr="004304FB">
        <w:rPr>
          <w:rFonts w:ascii="Arial" w:hAnsi="Arial" w:cs="Arial"/>
          <w:b/>
        </w:rPr>
        <w:t xml:space="preserve"> beliebteste</w:t>
      </w:r>
      <w:r w:rsidR="004304FB">
        <w:rPr>
          <w:rFonts w:ascii="Arial" w:hAnsi="Arial" w:cs="Arial"/>
          <w:b/>
        </w:rPr>
        <w:t>n</w:t>
      </w:r>
      <w:r w:rsidR="004304FB" w:rsidRPr="004304FB">
        <w:rPr>
          <w:rFonts w:ascii="Arial" w:hAnsi="Arial" w:cs="Arial"/>
          <w:b/>
        </w:rPr>
        <w:t xml:space="preserve"> Marke</w:t>
      </w:r>
      <w:r w:rsidR="004304FB">
        <w:rPr>
          <w:rFonts w:ascii="Arial" w:hAnsi="Arial" w:cs="Arial"/>
          <w:b/>
        </w:rPr>
        <w:t>. „Diese beiden Auszeichnungen fehlten noch in unsere</w:t>
      </w:r>
      <w:r w:rsidR="008916D0">
        <w:rPr>
          <w:rFonts w:ascii="Arial" w:hAnsi="Arial" w:cs="Arial"/>
          <w:b/>
        </w:rPr>
        <w:t>m</w:t>
      </w:r>
      <w:bookmarkStart w:id="0" w:name="_GoBack"/>
      <w:bookmarkEnd w:id="0"/>
      <w:r w:rsidR="004304FB">
        <w:rPr>
          <w:rFonts w:ascii="Arial" w:hAnsi="Arial" w:cs="Arial"/>
          <w:b/>
        </w:rPr>
        <w:t xml:space="preserve"> Trophäenschrank“, sagte Peter Baumann, Marketingleiter bei LIQUI MOLY.</w:t>
      </w:r>
    </w:p>
    <w:p w:rsidR="00E801CA" w:rsidRPr="002C2AC2" w:rsidRDefault="00E801CA" w:rsidP="00777033">
      <w:pPr>
        <w:spacing w:line="360" w:lineRule="auto"/>
        <w:ind w:right="1842"/>
        <w:jc w:val="both"/>
        <w:rPr>
          <w:rFonts w:ascii="Arial" w:hAnsi="Arial" w:cs="Arial"/>
        </w:rPr>
      </w:pPr>
    </w:p>
    <w:p w:rsidR="00E801CA" w:rsidRDefault="00BF1A32" w:rsidP="00777033">
      <w:pPr>
        <w:spacing w:line="360" w:lineRule="auto"/>
        <w:ind w:right="1842"/>
        <w:jc w:val="both"/>
        <w:rPr>
          <w:rFonts w:ascii="Arial" w:hAnsi="Arial" w:cs="Arial"/>
        </w:rPr>
      </w:pPr>
      <w:r>
        <w:rPr>
          <w:rFonts w:ascii="Arial" w:hAnsi="Arial" w:cs="Arial"/>
        </w:rPr>
        <w:t>‚</w:t>
      </w:r>
      <w:r w:rsidR="004304FB">
        <w:rPr>
          <w:rFonts w:ascii="Arial" w:hAnsi="Arial" w:cs="Arial"/>
        </w:rPr>
        <w:t>Motorsport aktuell</w:t>
      </w:r>
      <w:r>
        <w:rPr>
          <w:rFonts w:ascii="Arial" w:hAnsi="Arial" w:cs="Arial"/>
        </w:rPr>
        <w:t>‘</w:t>
      </w:r>
      <w:r w:rsidR="004304FB">
        <w:rPr>
          <w:rFonts w:ascii="Arial" w:hAnsi="Arial" w:cs="Arial"/>
        </w:rPr>
        <w:t xml:space="preserve"> ist die deutschsprachige Bibel des Motorsports. </w:t>
      </w:r>
      <w:r w:rsidR="00777033">
        <w:rPr>
          <w:rFonts w:ascii="Arial" w:hAnsi="Arial" w:cs="Arial"/>
        </w:rPr>
        <w:t>D</w:t>
      </w:r>
      <w:r w:rsidR="00DA04B5">
        <w:rPr>
          <w:rFonts w:ascii="Arial" w:hAnsi="Arial" w:cs="Arial"/>
        </w:rPr>
        <w:t>ie</w:t>
      </w:r>
      <w:r w:rsidR="004304FB">
        <w:rPr>
          <w:rFonts w:ascii="Arial" w:hAnsi="Arial" w:cs="Arial"/>
        </w:rPr>
        <w:t xml:space="preserve"> europaweit größte </w:t>
      </w:r>
      <w:r w:rsidR="00DA04B5">
        <w:rPr>
          <w:rFonts w:ascii="Arial" w:hAnsi="Arial" w:cs="Arial"/>
        </w:rPr>
        <w:t>Zeitung</w:t>
      </w:r>
      <w:r w:rsidR="004304FB">
        <w:rPr>
          <w:rFonts w:ascii="Arial" w:hAnsi="Arial" w:cs="Arial"/>
        </w:rPr>
        <w:t xml:space="preserve"> für Motorsportbegeisterte</w:t>
      </w:r>
      <w:r w:rsidR="00777033">
        <w:rPr>
          <w:rFonts w:ascii="Arial" w:hAnsi="Arial" w:cs="Arial"/>
        </w:rPr>
        <w:t xml:space="preserve"> erreicht wöchentlich bis zu 250.000 Leser. Und diese wählten mit 60,1 Prozent LIQUI MOLY auf Platz 1 in der Kategorie Öle/Schmierstoffe. „Wir sind hoch erfreut, dass wir das Feuer der Begeisterung für unsere Marke auch bei den Motorsportfans entfacht haben“, so Peter Baumann.</w:t>
      </w:r>
    </w:p>
    <w:p w:rsidR="00777033" w:rsidRDefault="00777033" w:rsidP="00777033">
      <w:pPr>
        <w:spacing w:line="360" w:lineRule="auto"/>
        <w:ind w:right="1842"/>
        <w:jc w:val="both"/>
        <w:rPr>
          <w:rFonts w:ascii="Arial" w:hAnsi="Arial" w:cs="Arial"/>
        </w:rPr>
      </w:pPr>
    </w:p>
    <w:p w:rsidR="00777033" w:rsidRDefault="00777033" w:rsidP="00777033">
      <w:pPr>
        <w:spacing w:line="360" w:lineRule="auto"/>
        <w:ind w:right="1842"/>
        <w:jc w:val="both"/>
        <w:rPr>
          <w:rFonts w:ascii="Arial" w:hAnsi="Arial" w:cs="Arial"/>
        </w:rPr>
      </w:pPr>
      <w:r>
        <w:rPr>
          <w:rFonts w:ascii="Arial" w:hAnsi="Arial" w:cs="Arial"/>
        </w:rPr>
        <w:t xml:space="preserve">Eine weitere Premiere verzeichnete der Öl- und Additivspezialist bei den Motorradfans. Ebenfalls zum ersten </w:t>
      </w:r>
      <w:r w:rsidR="00DA04B5">
        <w:rPr>
          <w:rFonts w:ascii="Arial" w:hAnsi="Arial" w:cs="Arial"/>
        </w:rPr>
        <w:t>Mal</w:t>
      </w:r>
      <w:r>
        <w:rPr>
          <w:rFonts w:ascii="Arial" w:hAnsi="Arial" w:cs="Arial"/>
        </w:rPr>
        <w:t xml:space="preserve"> gewann LIQUI MOLY die Leserwahlen von </w:t>
      </w:r>
      <w:r w:rsidR="00BF1A32">
        <w:rPr>
          <w:rFonts w:ascii="Arial" w:hAnsi="Arial" w:cs="Arial"/>
        </w:rPr>
        <w:t>‚</w:t>
      </w:r>
      <w:r>
        <w:rPr>
          <w:rFonts w:ascii="Arial" w:hAnsi="Arial" w:cs="Arial"/>
        </w:rPr>
        <w:t>PS</w:t>
      </w:r>
      <w:r w:rsidR="00BF1A32">
        <w:rPr>
          <w:rFonts w:ascii="Arial" w:hAnsi="Arial" w:cs="Arial"/>
        </w:rPr>
        <w:t>‘</w:t>
      </w:r>
      <w:r>
        <w:rPr>
          <w:rFonts w:ascii="Arial" w:hAnsi="Arial" w:cs="Arial"/>
        </w:rPr>
        <w:t xml:space="preserve">. </w:t>
      </w:r>
      <w:r w:rsidR="00DA04B5">
        <w:rPr>
          <w:rFonts w:ascii="Arial" w:hAnsi="Arial" w:cs="Arial"/>
        </w:rPr>
        <w:t>Das M</w:t>
      </w:r>
      <w:r w:rsidR="00564AF0">
        <w:rPr>
          <w:rFonts w:ascii="Arial" w:hAnsi="Arial" w:cs="Arial"/>
        </w:rPr>
        <w:t>onatsm</w:t>
      </w:r>
      <w:r w:rsidR="00DA04B5">
        <w:rPr>
          <w:rFonts w:ascii="Arial" w:hAnsi="Arial" w:cs="Arial"/>
        </w:rPr>
        <w:t>agazin</w:t>
      </w:r>
      <w:r>
        <w:rPr>
          <w:rFonts w:ascii="Arial" w:hAnsi="Arial" w:cs="Arial"/>
        </w:rPr>
        <w:t xml:space="preserve"> richtet sich an die </w:t>
      </w:r>
      <w:r w:rsidR="00EA5BB1">
        <w:rPr>
          <w:rFonts w:ascii="Arial" w:hAnsi="Arial" w:cs="Arial"/>
        </w:rPr>
        <w:t>sport- und technikinteressierten Biker</w:t>
      </w:r>
      <w:r w:rsidR="00564AF0">
        <w:rPr>
          <w:rFonts w:ascii="Arial" w:hAnsi="Arial" w:cs="Arial"/>
        </w:rPr>
        <w:t>. Jede Ausgabe</w:t>
      </w:r>
      <w:r w:rsidR="0099076C">
        <w:rPr>
          <w:rFonts w:ascii="Arial" w:hAnsi="Arial" w:cs="Arial"/>
        </w:rPr>
        <w:t xml:space="preserve"> </w:t>
      </w:r>
      <w:r w:rsidR="00564AF0">
        <w:rPr>
          <w:rFonts w:ascii="Arial" w:hAnsi="Arial" w:cs="Arial"/>
        </w:rPr>
        <w:t>verzeichnet</w:t>
      </w:r>
      <w:r w:rsidR="0099076C">
        <w:rPr>
          <w:rFonts w:ascii="Arial" w:hAnsi="Arial" w:cs="Arial"/>
        </w:rPr>
        <w:t xml:space="preserve"> im D</w:t>
      </w:r>
      <w:r w:rsidR="00EA5BB1">
        <w:rPr>
          <w:rFonts w:ascii="Arial" w:hAnsi="Arial" w:cs="Arial"/>
        </w:rPr>
        <w:t>urchschnitt 210.000 Leser</w:t>
      </w:r>
      <w:r>
        <w:rPr>
          <w:rFonts w:ascii="Arial" w:hAnsi="Arial" w:cs="Arial"/>
        </w:rPr>
        <w:t xml:space="preserve">. </w:t>
      </w:r>
      <w:r w:rsidR="00EA5BB1">
        <w:rPr>
          <w:rFonts w:ascii="Arial" w:hAnsi="Arial" w:cs="Arial"/>
        </w:rPr>
        <w:t>Sie</w:t>
      </w:r>
      <w:r>
        <w:rPr>
          <w:rFonts w:ascii="Arial" w:hAnsi="Arial" w:cs="Arial"/>
        </w:rPr>
        <w:t xml:space="preserve"> stimmten mit 57,8 Prozent für die </w:t>
      </w:r>
      <w:proofErr w:type="spellStart"/>
      <w:r>
        <w:rPr>
          <w:rFonts w:ascii="Arial" w:hAnsi="Arial" w:cs="Arial"/>
        </w:rPr>
        <w:t>Ölmarke</w:t>
      </w:r>
      <w:proofErr w:type="spellEnd"/>
      <w:r>
        <w:rPr>
          <w:rFonts w:ascii="Arial" w:hAnsi="Arial" w:cs="Arial"/>
        </w:rPr>
        <w:t xml:space="preserve"> aus Ulm an der Donau.</w:t>
      </w:r>
      <w:r w:rsidR="00074036">
        <w:rPr>
          <w:rFonts w:ascii="Arial" w:hAnsi="Arial" w:cs="Arial"/>
        </w:rPr>
        <w:t xml:space="preserve"> „Bei den Autofahrern ist LIQUI MOLY seit Jahren als die beliebteste </w:t>
      </w:r>
      <w:proofErr w:type="spellStart"/>
      <w:r w:rsidR="00074036">
        <w:rPr>
          <w:rFonts w:ascii="Arial" w:hAnsi="Arial" w:cs="Arial"/>
        </w:rPr>
        <w:t>Ölmarke</w:t>
      </w:r>
      <w:proofErr w:type="spellEnd"/>
      <w:r w:rsidR="00074036">
        <w:rPr>
          <w:rFonts w:ascii="Arial" w:hAnsi="Arial" w:cs="Arial"/>
        </w:rPr>
        <w:t>. Dass sich das nun im Zweiradbereich fortsetzt ist ein toller Erfolg</w:t>
      </w:r>
      <w:r w:rsidR="0004247C">
        <w:rPr>
          <w:rFonts w:ascii="Arial" w:hAnsi="Arial" w:cs="Arial"/>
        </w:rPr>
        <w:t>“</w:t>
      </w:r>
      <w:r w:rsidR="00C20A48">
        <w:rPr>
          <w:rFonts w:ascii="Arial" w:hAnsi="Arial" w:cs="Arial"/>
        </w:rPr>
        <w:t>, sagte Günt</w:t>
      </w:r>
      <w:r w:rsidR="0004247C">
        <w:rPr>
          <w:rFonts w:ascii="Arial" w:hAnsi="Arial" w:cs="Arial"/>
        </w:rPr>
        <w:t xml:space="preserve">er </w:t>
      </w:r>
      <w:proofErr w:type="spellStart"/>
      <w:r w:rsidR="0004247C">
        <w:rPr>
          <w:rFonts w:ascii="Arial" w:hAnsi="Arial" w:cs="Arial"/>
        </w:rPr>
        <w:t>Hiermaier</w:t>
      </w:r>
      <w:proofErr w:type="spellEnd"/>
      <w:r w:rsidR="0004247C">
        <w:rPr>
          <w:rFonts w:ascii="Arial" w:hAnsi="Arial" w:cs="Arial"/>
        </w:rPr>
        <w:t>. Der Geschäftsführer ist für den Vertrieb in Deutschland und Österreich verantwortlich und wie Marketingleiter Peter Baumann passionierter Motorradfahrer</w:t>
      </w:r>
      <w:r w:rsidR="0099076C">
        <w:rPr>
          <w:rFonts w:ascii="Arial" w:hAnsi="Arial" w:cs="Arial"/>
        </w:rPr>
        <w:t>.</w:t>
      </w:r>
    </w:p>
    <w:p w:rsidR="0099076C" w:rsidRDefault="0099076C" w:rsidP="00777033">
      <w:pPr>
        <w:spacing w:line="360" w:lineRule="auto"/>
        <w:ind w:right="1842"/>
        <w:jc w:val="both"/>
        <w:rPr>
          <w:rFonts w:ascii="Arial" w:hAnsi="Arial" w:cs="Arial"/>
        </w:rPr>
      </w:pPr>
    </w:p>
    <w:p w:rsidR="0099076C" w:rsidRDefault="0099076C" w:rsidP="00777033">
      <w:pPr>
        <w:spacing w:line="360" w:lineRule="auto"/>
        <w:ind w:right="1842"/>
        <w:jc w:val="both"/>
        <w:rPr>
          <w:rFonts w:ascii="Arial" w:hAnsi="Arial" w:cs="Arial"/>
        </w:rPr>
      </w:pPr>
      <w:r>
        <w:rPr>
          <w:rFonts w:ascii="Arial" w:hAnsi="Arial" w:cs="Arial"/>
        </w:rPr>
        <w:lastRenderedPageBreak/>
        <w:t>Beide sind sich einig, dass die Platzierungen der herausragenden Produktqualität und dem Sportsponsoring, in diesem Fall zuvorderst den Engagements im Motorsport, geschuldet sind. 2017 investierte der deutsche Ölspezialist rund 20 Mio. Euro in Marketing und Werbung.</w:t>
      </w:r>
    </w:p>
    <w:p w:rsidR="00A72474" w:rsidRDefault="00A72474" w:rsidP="00777033">
      <w:pPr>
        <w:spacing w:line="360" w:lineRule="auto"/>
        <w:ind w:right="1842"/>
        <w:jc w:val="both"/>
        <w:rPr>
          <w:rFonts w:ascii="Arial" w:hAnsi="Arial" w:cs="Arial"/>
        </w:rPr>
      </w:pPr>
    </w:p>
    <w:p w:rsidR="00A72474" w:rsidRDefault="00A72474" w:rsidP="00777033">
      <w:pPr>
        <w:spacing w:line="360" w:lineRule="auto"/>
        <w:ind w:right="1842"/>
        <w:jc w:val="both"/>
        <w:rPr>
          <w:rFonts w:ascii="Arial" w:hAnsi="Arial" w:cs="Arial"/>
        </w:rPr>
      </w:pPr>
      <w:r>
        <w:rPr>
          <w:rFonts w:ascii="Arial" w:hAnsi="Arial" w:cs="Arial"/>
        </w:rPr>
        <w:t xml:space="preserve">Die Gewinne bei </w:t>
      </w:r>
      <w:r w:rsidR="00BF1A32">
        <w:rPr>
          <w:rFonts w:ascii="Arial" w:hAnsi="Arial" w:cs="Arial"/>
        </w:rPr>
        <w:t>‚</w:t>
      </w:r>
      <w:r>
        <w:rPr>
          <w:rFonts w:ascii="Arial" w:hAnsi="Arial" w:cs="Arial"/>
        </w:rPr>
        <w:t>Motorsport aktuell</w:t>
      </w:r>
      <w:r w:rsidR="00BF1A32">
        <w:rPr>
          <w:rFonts w:ascii="Arial" w:hAnsi="Arial" w:cs="Arial"/>
        </w:rPr>
        <w:t>‘</w:t>
      </w:r>
      <w:r>
        <w:rPr>
          <w:rFonts w:ascii="Arial" w:hAnsi="Arial" w:cs="Arial"/>
        </w:rPr>
        <w:t xml:space="preserve"> und </w:t>
      </w:r>
      <w:r w:rsidR="00BF1A32">
        <w:rPr>
          <w:rFonts w:ascii="Arial" w:hAnsi="Arial" w:cs="Arial"/>
        </w:rPr>
        <w:t>‚</w:t>
      </w:r>
      <w:r>
        <w:rPr>
          <w:rFonts w:ascii="Arial" w:hAnsi="Arial" w:cs="Arial"/>
        </w:rPr>
        <w:t>PS</w:t>
      </w:r>
      <w:r w:rsidR="00BF1A32">
        <w:rPr>
          <w:rFonts w:ascii="Arial" w:hAnsi="Arial" w:cs="Arial"/>
        </w:rPr>
        <w:t>‘</w:t>
      </w:r>
      <w:r>
        <w:rPr>
          <w:rFonts w:ascii="Arial" w:hAnsi="Arial" w:cs="Arial"/>
        </w:rPr>
        <w:t xml:space="preserve"> sind die Titel Nummer 5 und 6 in diesem Jahr. Zuvor hatte LIQUI MOLY wiederholt den ersten Platz bei den Leserwahlen der Zeitschriften </w:t>
      </w:r>
      <w:r w:rsidR="00BF1A32">
        <w:rPr>
          <w:rFonts w:ascii="Arial" w:hAnsi="Arial" w:cs="Arial"/>
        </w:rPr>
        <w:t>‚Auto Motor und S</w:t>
      </w:r>
      <w:r>
        <w:rPr>
          <w:rFonts w:ascii="Arial" w:hAnsi="Arial" w:cs="Arial"/>
        </w:rPr>
        <w:t>port</w:t>
      </w:r>
      <w:r w:rsidR="00BF1A32">
        <w:rPr>
          <w:rFonts w:ascii="Arial" w:hAnsi="Arial" w:cs="Arial"/>
        </w:rPr>
        <w:t>‘</w:t>
      </w:r>
      <w:r>
        <w:rPr>
          <w:rFonts w:ascii="Arial" w:hAnsi="Arial" w:cs="Arial"/>
        </w:rPr>
        <w:t xml:space="preserve">, </w:t>
      </w:r>
      <w:r w:rsidR="00BF1A32">
        <w:rPr>
          <w:rFonts w:ascii="Arial" w:hAnsi="Arial" w:cs="Arial"/>
        </w:rPr>
        <w:t>‚</w:t>
      </w:r>
      <w:r>
        <w:rPr>
          <w:rFonts w:ascii="Arial" w:hAnsi="Arial" w:cs="Arial"/>
        </w:rPr>
        <w:t>Auto Bild</w:t>
      </w:r>
      <w:r w:rsidR="00BF1A32">
        <w:rPr>
          <w:rFonts w:ascii="Arial" w:hAnsi="Arial" w:cs="Arial"/>
        </w:rPr>
        <w:t>‘</w:t>
      </w:r>
      <w:r>
        <w:rPr>
          <w:rFonts w:ascii="Arial" w:hAnsi="Arial" w:cs="Arial"/>
        </w:rPr>
        <w:t xml:space="preserve">, </w:t>
      </w:r>
      <w:r w:rsidR="00BF1A32">
        <w:rPr>
          <w:rFonts w:ascii="Arial" w:hAnsi="Arial" w:cs="Arial"/>
        </w:rPr>
        <w:t>‚</w:t>
      </w:r>
      <w:r>
        <w:rPr>
          <w:rFonts w:ascii="Arial" w:hAnsi="Arial" w:cs="Arial"/>
        </w:rPr>
        <w:t>Auto Zeitung</w:t>
      </w:r>
      <w:r w:rsidR="00BF1A32">
        <w:rPr>
          <w:rFonts w:ascii="Arial" w:hAnsi="Arial" w:cs="Arial"/>
        </w:rPr>
        <w:t>‘</w:t>
      </w:r>
      <w:r>
        <w:rPr>
          <w:rFonts w:ascii="Arial" w:hAnsi="Arial" w:cs="Arial"/>
        </w:rPr>
        <w:t xml:space="preserve"> und </w:t>
      </w:r>
      <w:r w:rsidR="00BF1A32">
        <w:rPr>
          <w:rFonts w:ascii="Arial" w:hAnsi="Arial" w:cs="Arial"/>
        </w:rPr>
        <w:t>‚</w:t>
      </w:r>
      <w:r>
        <w:rPr>
          <w:rFonts w:ascii="Arial" w:hAnsi="Arial" w:cs="Arial"/>
        </w:rPr>
        <w:t>Motor Klassik</w:t>
      </w:r>
      <w:r w:rsidR="00BF1A32">
        <w:rPr>
          <w:rFonts w:ascii="Arial" w:hAnsi="Arial" w:cs="Arial"/>
        </w:rPr>
        <w:t>‘</w:t>
      </w:r>
      <w:r>
        <w:rPr>
          <w:rFonts w:ascii="Arial" w:hAnsi="Arial" w:cs="Arial"/>
        </w:rPr>
        <w:t xml:space="preserve"> belegt.</w:t>
      </w:r>
    </w:p>
    <w:p w:rsidR="00BF1A32" w:rsidRPr="002C2AC2" w:rsidRDefault="00BF1A32" w:rsidP="00777033">
      <w:pPr>
        <w:spacing w:line="360" w:lineRule="auto"/>
        <w:ind w:right="1842"/>
        <w:jc w:val="both"/>
        <w:rPr>
          <w:rFonts w:ascii="Arial" w:hAnsi="Arial" w:cs="Arial"/>
        </w:rPr>
      </w:pPr>
    </w:p>
    <w:p w:rsidR="00934915" w:rsidRPr="00484350" w:rsidRDefault="00934915" w:rsidP="0085065F">
      <w:pPr>
        <w:keepNext/>
        <w:keepLines/>
        <w:spacing w:line="360" w:lineRule="auto"/>
        <w:ind w:right="1985"/>
        <w:jc w:val="both"/>
        <w:rPr>
          <w:rFonts w:ascii="Arial" w:hAnsi="Arial" w:cs="Arial"/>
          <w:b/>
          <w:bCs/>
          <w:sz w:val="22"/>
          <w:szCs w:val="22"/>
        </w:rPr>
      </w:pPr>
    </w:p>
    <w:p w:rsidR="008D1717" w:rsidRPr="00965678" w:rsidRDefault="008D1717" w:rsidP="008D1717">
      <w:pPr>
        <w:spacing w:line="360" w:lineRule="auto"/>
        <w:ind w:right="1842"/>
        <w:rPr>
          <w:rFonts w:ascii="Arial" w:hAnsi="Arial" w:cs="Arial"/>
          <w:b/>
          <w:bCs/>
        </w:rPr>
      </w:pPr>
      <w:r w:rsidRPr="00965678">
        <w:rPr>
          <w:rFonts w:ascii="Arial" w:hAnsi="Arial" w:cs="Arial"/>
          <w:b/>
          <w:bCs/>
        </w:rPr>
        <w:t>Über LIQUI MOLY</w:t>
      </w:r>
    </w:p>
    <w:p w:rsidR="008D1717" w:rsidRPr="00965678" w:rsidRDefault="008D1717" w:rsidP="008D1717">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Ernst Prost geführte Unternehmen verkauft seine Produkte in über 120 Ländern und erwirtschaftete </w:t>
      </w:r>
      <w:r>
        <w:rPr>
          <w:rFonts w:ascii="Arial" w:hAnsi="Arial" w:cs="Arial"/>
        </w:rPr>
        <w:t xml:space="preserve">2017 </w:t>
      </w:r>
      <w:r w:rsidRPr="00965678">
        <w:rPr>
          <w:rFonts w:ascii="Arial" w:hAnsi="Arial" w:cs="Arial"/>
        </w:rPr>
        <w:t xml:space="preserve">einen Umsatz von </w:t>
      </w:r>
      <w:r>
        <w:rPr>
          <w:rFonts w:ascii="Arial" w:hAnsi="Arial" w:cs="Arial"/>
        </w:rPr>
        <w:t>532</w:t>
      </w:r>
      <w:r w:rsidRPr="00965678">
        <w:rPr>
          <w:rFonts w:ascii="Arial" w:hAnsi="Arial" w:cs="Arial"/>
        </w:rPr>
        <w:t xml:space="preserve"> Mio. Euro.</w:t>
      </w:r>
    </w:p>
    <w:p w:rsidR="008D1717" w:rsidRDefault="008D1717" w:rsidP="008D1717">
      <w:pPr>
        <w:spacing w:line="360" w:lineRule="auto"/>
        <w:rPr>
          <w:rFonts w:ascii="Arial" w:hAnsi="Arial" w:cs="Arial"/>
        </w:rPr>
      </w:pPr>
    </w:p>
    <w:p w:rsidR="008D1717" w:rsidRPr="00F1648E" w:rsidRDefault="008D1717" w:rsidP="008D1717">
      <w:pPr>
        <w:spacing w:line="360" w:lineRule="auto"/>
        <w:rPr>
          <w:rFonts w:ascii="Arial" w:hAnsi="Arial" w:cs="Arial"/>
        </w:rPr>
      </w:pPr>
    </w:p>
    <w:p w:rsidR="008D1717" w:rsidRPr="00F1648E" w:rsidRDefault="008D1717" w:rsidP="008D1717">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rsidR="008D1717" w:rsidRPr="00F1648E" w:rsidRDefault="008D1717" w:rsidP="008D1717">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rsidR="008D1717" w:rsidRPr="00F1648E" w:rsidRDefault="008D1717" w:rsidP="008D1717">
      <w:pPr>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rsidR="008D1717" w:rsidRPr="00F1648E" w:rsidRDefault="008D1717" w:rsidP="008D1717">
      <w:pPr>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rsidR="008D1717" w:rsidRPr="00F1648E" w:rsidRDefault="008D1717" w:rsidP="008D1717">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8D1717" w:rsidRPr="00F1648E" w:rsidRDefault="008D1717" w:rsidP="008D1717">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rsidR="008D1717" w:rsidRPr="00F1648E" w:rsidRDefault="008D1717" w:rsidP="008D1717">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rsidR="008D1717" w:rsidRPr="00F1648E" w:rsidRDefault="008D1717" w:rsidP="008D1717">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rsidR="008D1717" w:rsidRPr="00F1648E" w:rsidRDefault="008D1717" w:rsidP="008D1717">
      <w:pPr>
        <w:spacing w:line="360" w:lineRule="auto"/>
        <w:rPr>
          <w:rFonts w:ascii="Arial" w:hAnsi="Arial" w:cs="Arial"/>
        </w:rPr>
      </w:pPr>
      <w:r w:rsidRPr="00F1648E">
        <w:rPr>
          <w:rFonts w:ascii="Arial" w:hAnsi="Arial" w:cs="Arial"/>
        </w:rPr>
        <w:t>Tobias.Gerstlauer@liqui-moly.de</w:t>
      </w:r>
    </w:p>
    <w:p w:rsidR="0040430D" w:rsidRPr="00965678" w:rsidRDefault="0040430D" w:rsidP="008D1717">
      <w:pPr>
        <w:spacing w:line="360" w:lineRule="auto"/>
        <w:ind w:right="1842"/>
        <w:rPr>
          <w:rFonts w:ascii="Arial" w:hAnsi="Arial" w:cs="Arial"/>
        </w:rPr>
      </w:pP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916D0">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4247C"/>
    <w:rsid w:val="00074036"/>
    <w:rsid w:val="00086DFE"/>
    <w:rsid w:val="000B64E7"/>
    <w:rsid w:val="000E51FA"/>
    <w:rsid w:val="00101153"/>
    <w:rsid w:val="00253914"/>
    <w:rsid w:val="00276BDD"/>
    <w:rsid w:val="002A3A55"/>
    <w:rsid w:val="002C2AC2"/>
    <w:rsid w:val="002D0B31"/>
    <w:rsid w:val="002D0EB0"/>
    <w:rsid w:val="0030271C"/>
    <w:rsid w:val="00310899"/>
    <w:rsid w:val="003257A0"/>
    <w:rsid w:val="00354EA3"/>
    <w:rsid w:val="00355275"/>
    <w:rsid w:val="003A5025"/>
    <w:rsid w:val="003B4B0A"/>
    <w:rsid w:val="003D1264"/>
    <w:rsid w:val="0040430D"/>
    <w:rsid w:val="004304FB"/>
    <w:rsid w:val="0046357E"/>
    <w:rsid w:val="00484350"/>
    <w:rsid w:val="00493A27"/>
    <w:rsid w:val="004A418D"/>
    <w:rsid w:val="004B378E"/>
    <w:rsid w:val="004F50E1"/>
    <w:rsid w:val="00564AF0"/>
    <w:rsid w:val="005808EA"/>
    <w:rsid w:val="005919C9"/>
    <w:rsid w:val="005A45DF"/>
    <w:rsid w:val="00614549"/>
    <w:rsid w:val="0064124A"/>
    <w:rsid w:val="00677650"/>
    <w:rsid w:val="006B002E"/>
    <w:rsid w:val="006B12A8"/>
    <w:rsid w:val="006C5E10"/>
    <w:rsid w:val="006F28C3"/>
    <w:rsid w:val="00730A91"/>
    <w:rsid w:val="00767BB0"/>
    <w:rsid w:val="00777033"/>
    <w:rsid w:val="007E3B17"/>
    <w:rsid w:val="00801207"/>
    <w:rsid w:val="0085065F"/>
    <w:rsid w:val="008916D0"/>
    <w:rsid w:val="008B15DD"/>
    <w:rsid w:val="008D1717"/>
    <w:rsid w:val="008E3CD1"/>
    <w:rsid w:val="00934915"/>
    <w:rsid w:val="009640E3"/>
    <w:rsid w:val="00965678"/>
    <w:rsid w:val="0099076C"/>
    <w:rsid w:val="009C1FDC"/>
    <w:rsid w:val="009C3944"/>
    <w:rsid w:val="00A54CED"/>
    <w:rsid w:val="00A72474"/>
    <w:rsid w:val="00AA7AF8"/>
    <w:rsid w:val="00B77095"/>
    <w:rsid w:val="00B87BF5"/>
    <w:rsid w:val="00BA52B6"/>
    <w:rsid w:val="00BD2739"/>
    <w:rsid w:val="00BF1A32"/>
    <w:rsid w:val="00C20A48"/>
    <w:rsid w:val="00C26157"/>
    <w:rsid w:val="00C50DB9"/>
    <w:rsid w:val="00C71B54"/>
    <w:rsid w:val="00CE7EB6"/>
    <w:rsid w:val="00D0239D"/>
    <w:rsid w:val="00D10048"/>
    <w:rsid w:val="00D46609"/>
    <w:rsid w:val="00D729B1"/>
    <w:rsid w:val="00DA04B5"/>
    <w:rsid w:val="00DD3D61"/>
    <w:rsid w:val="00E07F71"/>
    <w:rsid w:val="00E2079C"/>
    <w:rsid w:val="00E57DF9"/>
    <w:rsid w:val="00E801CA"/>
    <w:rsid w:val="00EA5BB1"/>
    <w:rsid w:val="00EC218A"/>
    <w:rsid w:val="00ED2155"/>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2434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13</cp:revision>
  <dcterms:created xsi:type="dcterms:W3CDTF">2018-05-02T12:08:00Z</dcterms:created>
  <dcterms:modified xsi:type="dcterms:W3CDTF">2018-05-14T11:51:00Z</dcterms:modified>
</cp:coreProperties>
</file>