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2739" w:rsidRPr="00372C3F" w:rsidRDefault="00BD2739">
      <w:pPr>
        <w:rPr>
          <w:lang w:val="en-US"/>
        </w:rPr>
      </w:pPr>
    </w:p>
    <w:p w:rsidR="00372C3F" w:rsidRPr="00372C3F" w:rsidRDefault="00372C3F" w:rsidP="00372C3F">
      <w:pPr>
        <w:spacing w:line="360" w:lineRule="auto"/>
        <w:ind w:right="1842"/>
        <w:jc w:val="both"/>
        <w:rPr>
          <w:b/>
          <w:sz w:val="36"/>
          <w:szCs w:val="36"/>
          <w:lang w:val="en-US"/>
        </w:rPr>
      </w:pPr>
      <w:r w:rsidRPr="00372C3F">
        <w:rPr>
          <w:b/>
          <w:sz w:val="36"/>
          <w:lang w:val="en-US"/>
        </w:rPr>
        <w:t>Top Sports with LIQUI MOLY</w:t>
      </w:r>
    </w:p>
    <w:p w:rsidR="00372C3F" w:rsidRPr="00372C3F" w:rsidRDefault="00372C3F" w:rsidP="00372C3F">
      <w:pPr>
        <w:spacing w:line="360" w:lineRule="auto"/>
        <w:ind w:right="1842"/>
        <w:jc w:val="both"/>
        <w:rPr>
          <w:lang w:val="en-US"/>
        </w:rPr>
      </w:pPr>
    </w:p>
    <w:p w:rsidR="00372C3F" w:rsidRPr="00372C3F" w:rsidRDefault="00372C3F" w:rsidP="005448E0">
      <w:pPr>
        <w:spacing w:line="360" w:lineRule="auto"/>
        <w:ind w:right="1842"/>
        <w:jc w:val="both"/>
        <w:rPr>
          <w:sz w:val="28"/>
          <w:szCs w:val="28"/>
          <w:lang w:val="en-US"/>
        </w:rPr>
      </w:pPr>
      <w:r w:rsidRPr="00372C3F">
        <w:rPr>
          <w:sz w:val="28"/>
          <w:lang w:val="en-US"/>
        </w:rPr>
        <w:t xml:space="preserve">Germany Oil Producer supports European Athletics Championships </w:t>
      </w:r>
      <w:r w:rsidR="005448E0">
        <w:rPr>
          <w:sz w:val="28"/>
          <w:lang w:val="en-US"/>
        </w:rPr>
        <w:t xml:space="preserve">from July 6-10 </w:t>
      </w:r>
      <w:r w:rsidR="005448E0" w:rsidRPr="00372C3F">
        <w:rPr>
          <w:sz w:val="28"/>
          <w:lang w:val="en-US"/>
        </w:rPr>
        <w:t>in Amsterdam</w:t>
      </w:r>
      <w:bookmarkStart w:id="0" w:name="_GoBack"/>
      <w:bookmarkEnd w:id="0"/>
    </w:p>
    <w:p w:rsidR="00372C3F" w:rsidRPr="00372C3F" w:rsidRDefault="00372C3F" w:rsidP="00372C3F">
      <w:pPr>
        <w:spacing w:line="360" w:lineRule="auto"/>
        <w:ind w:right="1842"/>
        <w:jc w:val="both"/>
        <w:rPr>
          <w:lang w:val="en-US"/>
        </w:rPr>
      </w:pPr>
    </w:p>
    <w:p w:rsidR="00372C3F" w:rsidRPr="00372C3F" w:rsidRDefault="00372C3F" w:rsidP="00372C3F">
      <w:pPr>
        <w:spacing w:line="360" w:lineRule="auto"/>
        <w:ind w:right="1842"/>
        <w:jc w:val="both"/>
        <w:rPr>
          <w:lang w:val="en-US"/>
        </w:rPr>
      </w:pPr>
      <w:r w:rsidRPr="00372C3F">
        <w:rPr>
          <w:b/>
          <w:lang w:val="en-US"/>
        </w:rPr>
        <w:t>June 2016 – The German motor oil and additive specialist LIQUI MOLY will be supporting the European Athletics Championships in Amsterdam as an “International Partner”. “Athletes demonstrate their peak performance in athletic tournaments, we demonstrate ours in commercial competition. This is our common ground and the reason for our support for the European Championships”, said Peter Baumann, Head of Marketing at LIQUI MOLY.</w:t>
      </w:r>
    </w:p>
    <w:p w:rsidR="00372C3F" w:rsidRPr="00372C3F" w:rsidRDefault="00372C3F" w:rsidP="00372C3F">
      <w:pPr>
        <w:spacing w:line="360" w:lineRule="auto"/>
        <w:ind w:right="1842"/>
        <w:jc w:val="both"/>
        <w:rPr>
          <w:lang w:val="en-US"/>
        </w:rPr>
      </w:pPr>
    </w:p>
    <w:p w:rsidR="00372C3F" w:rsidRPr="00372C3F" w:rsidRDefault="00372C3F" w:rsidP="00372C3F">
      <w:pPr>
        <w:spacing w:line="360" w:lineRule="auto"/>
        <w:ind w:right="1842"/>
        <w:jc w:val="both"/>
        <w:rPr>
          <w:lang w:val="en-US"/>
        </w:rPr>
      </w:pPr>
      <w:r w:rsidRPr="00372C3F">
        <w:rPr>
          <w:lang w:val="en-US"/>
        </w:rPr>
        <w:t xml:space="preserve">The company is the only brand of oil advertising inside and outside the stadium. Tens of thousands of spectators at the event and millions at home in front of their television sets will follow the events lasting five days. “For us this is an excellent opportunity to increase the popularity of our brand”, continued Peter Baumann. </w:t>
      </w:r>
    </w:p>
    <w:p w:rsidR="00372C3F" w:rsidRPr="00372C3F" w:rsidRDefault="00372C3F" w:rsidP="00372C3F">
      <w:pPr>
        <w:spacing w:line="360" w:lineRule="auto"/>
        <w:ind w:right="1842"/>
        <w:jc w:val="both"/>
        <w:rPr>
          <w:lang w:val="en-US"/>
        </w:rPr>
      </w:pPr>
    </w:p>
    <w:p w:rsidR="00F52513" w:rsidRPr="00372C3F" w:rsidRDefault="00372C3F" w:rsidP="00372C3F">
      <w:pPr>
        <w:spacing w:line="360" w:lineRule="auto"/>
        <w:ind w:right="1842"/>
        <w:jc w:val="both"/>
        <w:rPr>
          <w:lang w:val="en-US"/>
        </w:rPr>
      </w:pPr>
      <w:r w:rsidRPr="00372C3F">
        <w:rPr>
          <w:lang w:val="en-US"/>
        </w:rPr>
        <w:t xml:space="preserve">The sponsoring engagement for the European Athletics Championships is only part of a wide variety of international engagements to which LIQUI MOLY has committed itself, including the </w:t>
      </w:r>
      <w:proofErr w:type="spellStart"/>
      <w:r w:rsidRPr="00372C3F">
        <w:rPr>
          <w:lang w:val="en-US"/>
        </w:rPr>
        <w:t>MotoGP</w:t>
      </w:r>
      <w:proofErr w:type="spellEnd"/>
      <w:r w:rsidRPr="00372C3F">
        <w:rPr>
          <w:lang w:val="en-US"/>
        </w:rPr>
        <w:t xml:space="preserve"> Motorcycle World Championship, the TCR Touring Car Racing Series and the Alpine World Ski Championships. </w:t>
      </w:r>
    </w:p>
    <w:p w:rsidR="00F52513" w:rsidRPr="00372C3F" w:rsidRDefault="00F52513" w:rsidP="00F52513">
      <w:pPr>
        <w:rPr>
          <w:lang w:val="en-US"/>
        </w:rPr>
      </w:pPr>
    </w:p>
    <w:p w:rsidR="00F52513" w:rsidRPr="00372C3F" w:rsidRDefault="00F52513" w:rsidP="00DA3C14">
      <w:pPr>
        <w:tabs>
          <w:tab w:val="left" w:pos="7020"/>
        </w:tabs>
        <w:spacing w:line="360" w:lineRule="auto"/>
        <w:ind w:right="2053"/>
        <w:jc w:val="both"/>
        <w:rPr>
          <w:b/>
          <w:bCs/>
          <w:lang w:val="en-US"/>
        </w:rPr>
      </w:pPr>
    </w:p>
    <w:p w:rsidR="00DA3C14" w:rsidRPr="00372C3F" w:rsidRDefault="00DA3C14" w:rsidP="00DA3C14">
      <w:pPr>
        <w:tabs>
          <w:tab w:val="left" w:pos="7020"/>
        </w:tabs>
        <w:spacing w:line="360" w:lineRule="auto"/>
        <w:ind w:right="2053"/>
        <w:jc w:val="both"/>
        <w:rPr>
          <w:b/>
          <w:bCs/>
          <w:lang w:val="en-US"/>
        </w:rPr>
      </w:pPr>
      <w:r w:rsidRPr="00372C3F">
        <w:rPr>
          <w:b/>
          <w:bCs/>
          <w:lang w:val="en-US"/>
        </w:rPr>
        <w:t>About LIQUI MOLY</w:t>
      </w:r>
    </w:p>
    <w:p w:rsidR="00DA3C14" w:rsidRPr="00372C3F" w:rsidRDefault="00DA3C14" w:rsidP="005E025B">
      <w:pPr>
        <w:tabs>
          <w:tab w:val="left" w:pos="7020"/>
        </w:tabs>
        <w:spacing w:line="360" w:lineRule="auto"/>
        <w:ind w:right="2053"/>
        <w:jc w:val="both"/>
        <w:rPr>
          <w:lang w:val="en-US"/>
        </w:rPr>
      </w:pPr>
      <w:r w:rsidRPr="00372C3F">
        <w:rPr>
          <w:lang w:val="en-US"/>
        </w:rPr>
        <w:t xml:space="preserve">LIQUI MOLY GmbH from Ulm in South Germany offers a wide range of high-quality products such as motor oils, additives, vehicle care products and service products. The range includes some 4000 items. LIQUI MOLY develops and tests their products in their own laboratories, manufactures exclusively in Germany and markets all of their products </w:t>
      </w:r>
      <w:r w:rsidRPr="00372C3F">
        <w:rPr>
          <w:lang w:val="en-US"/>
        </w:rPr>
        <w:lastRenderedPageBreak/>
        <w:t>themselves. LIQUI MOLY was founded some 50 years ago and is now one of the leading companies in the industry. The products are sold in Germany and in 1</w:t>
      </w:r>
      <w:r w:rsidR="005E025B" w:rsidRPr="00372C3F">
        <w:rPr>
          <w:lang w:val="en-US"/>
        </w:rPr>
        <w:t>2</w:t>
      </w:r>
      <w:r w:rsidRPr="00372C3F">
        <w:rPr>
          <w:lang w:val="en-US"/>
        </w:rPr>
        <w:t xml:space="preserve">0 other countries. </w:t>
      </w:r>
    </w:p>
    <w:p w:rsidR="00DA3C14" w:rsidRPr="00372C3F" w:rsidRDefault="00DA3C14" w:rsidP="00DA3C14">
      <w:pPr>
        <w:keepNext/>
        <w:keepLines/>
        <w:tabs>
          <w:tab w:val="left" w:pos="7020"/>
        </w:tabs>
        <w:spacing w:line="360" w:lineRule="auto"/>
        <w:ind w:right="2053"/>
        <w:jc w:val="both"/>
        <w:rPr>
          <w:lang w:val="en-US"/>
        </w:rPr>
      </w:pPr>
    </w:p>
    <w:p w:rsidR="00DA3C14" w:rsidRPr="00372C3F" w:rsidRDefault="00DA3C14" w:rsidP="00DA3C14">
      <w:pPr>
        <w:keepNext/>
        <w:keepLines/>
        <w:tabs>
          <w:tab w:val="left" w:pos="7020"/>
        </w:tabs>
        <w:spacing w:line="360" w:lineRule="auto"/>
        <w:ind w:right="2053"/>
        <w:jc w:val="both"/>
        <w:rPr>
          <w:lang w:val="en-US"/>
        </w:rPr>
      </w:pPr>
    </w:p>
    <w:p w:rsidR="00DA3C14" w:rsidRPr="00372C3F" w:rsidRDefault="00DA3C14" w:rsidP="00DA3C14">
      <w:pPr>
        <w:keepNext/>
        <w:keepLines/>
        <w:tabs>
          <w:tab w:val="left" w:pos="7020"/>
        </w:tabs>
        <w:spacing w:line="360" w:lineRule="auto"/>
        <w:ind w:right="2053"/>
        <w:jc w:val="both"/>
        <w:rPr>
          <w:color w:val="000000"/>
          <w:lang w:val="en-US"/>
        </w:rPr>
      </w:pPr>
      <w:r w:rsidRPr="00372C3F">
        <w:rPr>
          <w:rStyle w:val="Fett"/>
          <w:lang w:val="en-US"/>
        </w:rPr>
        <w:t>For more information, please contact:</w:t>
      </w:r>
    </w:p>
    <w:p w:rsidR="00DA3C14" w:rsidRPr="00372C3F" w:rsidRDefault="00DA3C14" w:rsidP="00DA3C14">
      <w:pPr>
        <w:tabs>
          <w:tab w:val="left" w:pos="7020"/>
        </w:tabs>
        <w:autoSpaceDE w:val="0"/>
        <w:autoSpaceDN w:val="0"/>
        <w:adjustRightInd w:val="0"/>
        <w:jc w:val="both"/>
        <w:rPr>
          <w:color w:val="000000"/>
          <w:lang w:val="en-US"/>
        </w:rPr>
      </w:pPr>
      <w:r w:rsidRPr="00372C3F">
        <w:rPr>
          <w:color w:val="000000"/>
          <w:lang w:val="en-US"/>
        </w:rPr>
        <w:t>Peter Szarafinski</w:t>
      </w:r>
    </w:p>
    <w:p w:rsidR="00DA3C14" w:rsidRPr="00372C3F" w:rsidRDefault="00DA3C14" w:rsidP="00DA3C14">
      <w:pPr>
        <w:tabs>
          <w:tab w:val="left" w:pos="7020"/>
        </w:tabs>
        <w:autoSpaceDE w:val="0"/>
        <w:autoSpaceDN w:val="0"/>
        <w:adjustRightInd w:val="0"/>
        <w:jc w:val="both"/>
        <w:rPr>
          <w:color w:val="000000"/>
          <w:lang w:val="en-US"/>
        </w:rPr>
      </w:pPr>
      <w:proofErr w:type="spellStart"/>
      <w:r w:rsidRPr="00372C3F">
        <w:rPr>
          <w:color w:val="000000"/>
          <w:lang w:val="en-US"/>
        </w:rPr>
        <w:t>Jerg</w:t>
      </w:r>
      <w:proofErr w:type="spellEnd"/>
      <w:r w:rsidRPr="00372C3F">
        <w:rPr>
          <w:color w:val="000000"/>
          <w:lang w:val="en-US"/>
        </w:rPr>
        <w:t>-Wieland-Str. 4</w:t>
      </w:r>
    </w:p>
    <w:p w:rsidR="00DA3C14" w:rsidRPr="00372C3F" w:rsidRDefault="00DA3C14" w:rsidP="00DA3C14">
      <w:pPr>
        <w:tabs>
          <w:tab w:val="left" w:pos="7020"/>
        </w:tabs>
        <w:autoSpaceDE w:val="0"/>
        <w:autoSpaceDN w:val="0"/>
        <w:adjustRightInd w:val="0"/>
        <w:jc w:val="both"/>
        <w:rPr>
          <w:color w:val="000000"/>
          <w:lang w:val="en-US"/>
        </w:rPr>
      </w:pPr>
      <w:r w:rsidRPr="00372C3F">
        <w:rPr>
          <w:color w:val="000000"/>
          <w:lang w:val="en-US"/>
        </w:rPr>
        <w:t>89081 Ulm-Lehr</w:t>
      </w:r>
    </w:p>
    <w:p w:rsidR="00DA3C14" w:rsidRPr="00372C3F" w:rsidRDefault="00DA3C14" w:rsidP="00DA3C14">
      <w:pPr>
        <w:tabs>
          <w:tab w:val="left" w:pos="7020"/>
        </w:tabs>
        <w:autoSpaceDE w:val="0"/>
        <w:autoSpaceDN w:val="0"/>
        <w:adjustRightInd w:val="0"/>
        <w:jc w:val="both"/>
        <w:rPr>
          <w:color w:val="000000"/>
          <w:lang w:val="en-US"/>
        </w:rPr>
      </w:pPr>
      <w:r w:rsidRPr="00372C3F">
        <w:rPr>
          <w:color w:val="000000"/>
          <w:lang w:val="en-US"/>
        </w:rPr>
        <w:t>Germany</w:t>
      </w:r>
    </w:p>
    <w:p w:rsidR="00DA3C14" w:rsidRPr="00372C3F" w:rsidRDefault="00DA3C14" w:rsidP="00DA3C14">
      <w:pPr>
        <w:tabs>
          <w:tab w:val="left" w:pos="7020"/>
        </w:tabs>
        <w:autoSpaceDE w:val="0"/>
        <w:autoSpaceDN w:val="0"/>
        <w:adjustRightInd w:val="0"/>
        <w:jc w:val="both"/>
        <w:rPr>
          <w:color w:val="000000"/>
          <w:lang w:val="en-US"/>
        </w:rPr>
      </w:pPr>
      <w:r w:rsidRPr="00372C3F">
        <w:rPr>
          <w:color w:val="000000"/>
          <w:lang w:val="en-US"/>
        </w:rPr>
        <w:t>Tel.: +49 7 31/14 20 189</w:t>
      </w:r>
    </w:p>
    <w:p w:rsidR="00DA3C14" w:rsidRPr="00372C3F" w:rsidRDefault="00DA3C14" w:rsidP="00DA3C14">
      <w:pPr>
        <w:tabs>
          <w:tab w:val="left" w:pos="7020"/>
        </w:tabs>
        <w:autoSpaceDE w:val="0"/>
        <w:autoSpaceDN w:val="0"/>
        <w:adjustRightInd w:val="0"/>
        <w:jc w:val="both"/>
        <w:rPr>
          <w:color w:val="000000"/>
          <w:lang w:val="en-US"/>
        </w:rPr>
      </w:pPr>
      <w:r w:rsidRPr="00372C3F">
        <w:rPr>
          <w:color w:val="000000"/>
          <w:lang w:val="en-US"/>
        </w:rPr>
        <w:t>Fax: +49 7 31/14 20 82</w:t>
      </w:r>
    </w:p>
    <w:p w:rsidR="00DA3C14" w:rsidRPr="00372C3F" w:rsidRDefault="00DA3C14" w:rsidP="00DA3C14">
      <w:pPr>
        <w:pStyle w:val="Textkrper"/>
        <w:tabs>
          <w:tab w:val="left" w:pos="6660"/>
          <w:tab w:val="left" w:pos="7020"/>
        </w:tabs>
        <w:spacing w:line="240" w:lineRule="auto"/>
        <w:rPr>
          <w:color w:val="000000"/>
          <w:lang w:val="en-US"/>
        </w:rPr>
      </w:pPr>
      <w:r w:rsidRPr="00372C3F">
        <w:rPr>
          <w:lang w:val="en-US"/>
        </w:rPr>
        <w:t>Peter.Szarafinski@liqui-moly.de</w:t>
      </w:r>
    </w:p>
    <w:p w:rsidR="00EE40B5" w:rsidRPr="00372C3F" w:rsidRDefault="00EE40B5" w:rsidP="00DA3C14">
      <w:pPr>
        <w:keepNext/>
        <w:keepLines/>
        <w:tabs>
          <w:tab w:val="left" w:pos="7020"/>
        </w:tabs>
        <w:spacing w:line="360" w:lineRule="auto"/>
        <w:ind w:right="2053"/>
        <w:jc w:val="both"/>
        <w:rPr>
          <w:color w:val="000000"/>
          <w:lang w:val="en-US"/>
        </w:rPr>
      </w:pPr>
    </w:p>
    <w:sectPr w:rsidR="00EE40B5" w:rsidRPr="00372C3F">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6767" w:rsidRDefault="00826767">
      <w:r>
        <w:separator/>
      </w:r>
    </w:p>
  </w:endnote>
  <w:endnote w:type="continuationSeparator" w:id="0">
    <w:p w:rsidR="00826767" w:rsidRDefault="00826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171" w:rsidRDefault="00531171">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171" w:rsidRDefault="00531171">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171" w:rsidRDefault="0053117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6767" w:rsidRDefault="00826767">
      <w:r>
        <w:separator/>
      </w:r>
    </w:p>
  </w:footnote>
  <w:footnote w:type="continuationSeparator" w:id="0">
    <w:p w:rsidR="00826767" w:rsidRDefault="008267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171" w:rsidRDefault="0053117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8FE" w:rsidRDefault="00382FAC">
    <w:pPr>
      <w:pStyle w:val="Kopfzeile"/>
    </w:pPr>
    <w:r>
      <w:rPr>
        <w:noProof/>
      </w:rPr>
      <w:drawing>
        <wp:inline distT="0" distB="0" distL="0" distR="0">
          <wp:extent cx="5752465" cy="682625"/>
          <wp:effectExtent l="0" t="0" r="635" b="3175"/>
          <wp:docPr id="1" name="Bild 1" descr="PR_Ko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_Kop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2465" cy="68262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171" w:rsidRDefault="00531171">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97989"/>
    <w:multiLevelType w:val="hybridMultilevel"/>
    <w:tmpl w:val="C0AE722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AD"/>
    <w:rsid w:val="00002DBF"/>
    <w:rsid w:val="00013320"/>
    <w:rsid w:val="000276B5"/>
    <w:rsid w:val="000304E2"/>
    <w:rsid w:val="00075E1B"/>
    <w:rsid w:val="000965EA"/>
    <w:rsid w:val="00097F39"/>
    <w:rsid w:val="000E4EEE"/>
    <w:rsid w:val="00106445"/>
    <w:rsid w:val="00113E86"/>
    <w:rsid w:val="0014267A"/>
    <w:rsid w:val="00153ED8"/>
    <w:rsid w:val="00163B3A"/>
    <w:rsid w:val="001738FE"/>
    <w:rsid w:val="00182F86"/>
    <w:rsid w:val="0019660B"/>
    <w:rsid w:val="001A6200"/>
    <w:rsid w:val="001A6334"/>
    <w:rsid w:val="001A7B69"/>
    <w:rsid w:val="001B4CDC"/>
    <w:rsid w:val="00227FE1"/>
    <w:rsid w:val="002347EF"/>
    <w:rsid w:val="00236C81"/>
    <w:rsid w:val="002403C0"/>
    <w:rsid w:val="002463C1"/>
    <w:rsid w:val="002759D7"/>
    <w:rsid w:val="00277FD3"/>
    <w:rsid w:val="0028168C"/>
    <w:rsid w:val="00282F7E"/>
    <w:rsid w:val="00284FF6"/>
    <w:rsid w:val="00290B66"/>
    <w:rsid w:val="002B6B8C"/>
    <w:rsid w:val="002C2E6B"/>
    <w:rsid w:val="002E51F3"/>
    <w:rsid w:val="002F6C4B"/>
    <w:rsid w:val="0031367F"/>
    <w:rsid w:val="00321542"/>
    <w:rsid w:val="00330717"/>
    <w:rsid w:val="003314FC"/>
    <w:rsid w:val="00335297"/>
    <w:rsid w:val="00336F69"/>
    <w:rsid w:val="003419F8"/>
    <w:rsid w:val="0035216D"/>
    <w:rsid w:val="00352A8A"/>
    <w:rsid w:val="00362985"/>
    <w:rsid w:val="0037042B"/>
    <w:rsid w:val="00372C3F"/>
    <w:rsid w:val="0038186F"/>
    <w:rsid w:val="00382FAC"/>
    <w:rsid w:val="00384DC5"/>
    <w:rsid w:val="003A3A2B"/>
    <w:rsid w:val="003D3C49"/>
    <w:rsid w:val="003E5162"/>
    <w:rsid w:val="003F539B"/>
    <w:rsid w:val="00404DE1"/>
    <w:rsid w:val="0041319E"/>
    <w:rsid w:val="0043285D"/>
    <w:rsid w:val="0044054E"/>
    <w:rsid w:val="0048318D"/>
    <w:rsid w:val="004A43CD"/>
    <w:rsid w:val="004B1B68"/>
    <w:rsid w:val="0051048B"/>
    <w:rsid w:val="00513793"/>
    <w:rsid w:val="0052387C"/>
    <w:rsid w:val="00525CCE"/>
    <w:rsid w:val="00531171"/>
    <w:rsid w:val="005448E0"/>
    <w:rsid w:val="005519B1"/>
    <w:rsid w:val="005B705D"/>
    <w:rsid w:val="005D1A4F"/>
    <w:rsid w:val="005D4371"/>
    <w:rsid w:val="005D4FF1"/>
    <w:rsid w:val="005E025B"/>
    <w:rsid w:val="00613489"/>
    <w:rsid w:val="0061388E"/>
    <w:rsid w:val="00627E28"/>
    <w:rsid w:val="006330F0"/>
    <w:rsid w:val="006755A6"/>
    <w:rsid w:val="006C5098"/>
    <w:rsid w:val="006D0125"/>
    <w:rsid w:val="00740999"/>
    <w:rsid w:val="007453FA"/>
    <w:rsid w:val="00750AEB"/>
    <w:rsid w:val="00770774"/>
    <w:rsid w:val="007A7E45"/>
    <w:rsid w:val="007C70ED"/>
    <w:rsid w:val="007E394B"/>
    <w:rsid w:val="00803AB5"/>
    <w:rsid w:val="00826767"/>
    <w:rsid w:val="00830B6C"/>
    <w:rsid w:val="00883E9A"/>
    <w:rsid w:val="008D76CF"/>
    <w:rsid w:val="00906D60"/>
    <w:rsid w:val="00933569"/>
    <w:rsid w:val="009455A7"/>
    <w:rsid w:val="009530AD"/>
    <w:rsid w:val="009535B4"/>
    <w:rsid w:val="009A0B35"/>
    <w:rsid w:val="009C1C21"/>
    <w:rsid w:val="009C7A26"/>
    <w:rsid w:val="00A057A1"/>
    <w:rsid w:val="00A06ED1"/>
    <w:rsid w:val="00A20FA8"/>
    <w:rsid w:val="00A725DB"/>
    <w:rsid w:val="00A72F03"/>
    <w:rsid w:val="00AA1E31"/>
    <w:rsid w:val="00AC465A"/>
    <w:rsid w:val="00AD6A21"/>
    <w:rsid w:val="00AE454C"/>
    <w:rsid w:val="00AF21D9"/>
    <w:rsid w:val="00B0796F"/>
    <w:rsid w:val="00B3784B"/>
    <w:rsid w:val="00B87DD3"/>
    <w:rsid w:val="00B91469"/>
    <w:rsid w:val="00BD2739"/>
    <w:rsid w:val="00BD619A"/>
    <w:rsid w:val="00C33536"/>
    <w:rsid w:val="00C77E25"/>
    <w:rsid w:val="00CC5773"/>
    <w:rsid w:val="00CC5A0A"/>
    <w:rsid w:val="00CC5A59"/>
    <w:rsid w:val="00CD2C75"/>
    <w:rsid w:val="00CD4089"/>
    <w:rsid w:val="00D21E10"/>
    <w:rsid w:val="00D24B44"/>
    <w:rsid w:val="00D4499F"/>
    <w:rsid w:val="00D719FA"/>
    <w:rsid w:val="00D726AF"/>
    <w:rsid w:val="00D761FD"/>
    <w:rsid w:val="00D80032"/>
    <w:rsid w:val="00D967EF"/>
    <w:rsid w:val="00DA3C14"/>
    <w:rsid w:val="00DB5188"/>
    <w:rsid w:val="00DE060C"/>
    <w:rsid w:val="00DE5EB5"/>
    <w:rsid w:val="00DF2A33"/>
    <w:rsid w:val="00DF44C7"/>
    <w:rsid w:val="00DF6AD1"/>
    <w:rsid w:val="00E266DD"/>
    <w:rsid w:val="00EA44FA"/>
    <w:rsid w:val="00EC6DBF"/>
    <w:rsid w:val="00ED689E"/>
    <w:rsid w:val="00EE40B5"/>
    <w:rsid w:val="00F172F5"/>
    <w:rsid w:val="00F406F9"/>
    <w:rsid w:val="00F4264A"/>
    <w:rsid w:val="00F509C2"/>
    <w:rsid w:val="00F52513"/>
    <w:rsid w:val="00F54621"/>
    <w:rsid w:val="00F646F0"/>
    <w:rsid w:val="00F96D47"/>
    <w:rsid w:val="00FB563C"/>
    <w:rsid w:val="00FC10B0"/>
    <w:rsid w:val="00FC3586"/>
    <w:rsid w:val="00FC5084"/>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E40B5"/>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30AD"/>
    <w:pPr>
      <w:tabs>
        <w:tab w:val="center" w:pos="4536"/>
        <w:tab w:val="right" w:pos="9072"/>
      </w:tabs>
    </w:pPr>
  </w:style>
  <w:style w:type="paragraph" w:styleId="Fuzeile">
    <w:name w:val="footer"/>
    <w:basedOn w:val="Standard"/>
    <w:rsid w:val="009530AD"/>
    <w:pPr>
      <w:tabs>
        <w:tab w:val="center" w:pos="4536"/>
        <w:tab w:val="right" w:pos="9072"/>
      </w:tabs>
    </w:pPr>
  </w:style>
  <w:style w:type="paragraph" w:styleId="Textkrper">
    <w:name w:val="Body Text"/>
    <w:basedOn w:val="Standard"/>
    <w:link w:val="TextkrperZchn"/>
    <w:rsid w:val="00EE40B5"/>
    <w:pPr>
      <w:spacing w:line="360" w:lineRule="auto"/>
      <w:jc w:val="both"/>
    </w:pPr>
  </w:style>
  <w:style w:type="character" w:styleId="Fett">
    <w:name w:val="Strong"/>
    <w:qFormat/>
    <w:rsid w:val="00EE40B5"/>
    <w:rPr>
      <w:b/>
      <w:bCs/>
    </w:rPr>
  </w:style>
  <w:style w:type="character" w:customStyle="1" w:styleId="TextkrperZchn">
    <w:name w:val="Textkörper Zchn"/>
    <w:link w:val="Textkrper"/>
    <w:rsid w:val="00DA3C14"/>
    <w:rPr>
      <w:sz w:val="24"/>
      <w:szCs w:val="24"/>
    </w:rPr>
  </w:style>
  <w:style w:type="paragraph" w:styleId="Sprechblasentext">
    <w:name w:val="Balloon Text"/>
    <w:basedOn w:val="Standard"/>
    <w:link w:val="SprechblasentextZchn"/>
    <w:rsid w:val="00531171"/>
    <w:rPr>
      <w:rFonts w:ascii="Tahoma" w:hAnsi="Tahoma" w:cs="Tahoma"/>
      <w:sz w:val="16"/>
      <w:szCs w:val="16"/>
    </w:rPr>
  </w:style>
  <w:style w:type="character" w:customStyle="1" w:styleId="SprechblasentextZchn">
    <w:name w:val="Sprechblasentext Zchn"/>
    <w:basedOn w:val="Absatz-Standardschriftart"/>
    <w:link w:val="Sprechblasentext"/>
    <w:rsid w:val="00531171"/>
    <w:rPr>
      <w:rFonts w:ascii="Tahoma" w:hAnsi="Tahoma" w:cs="Tahoma"/>
      <w:sz w:val="16"/>
      <w:szCs w:val="16"/>
    </w:rPr>
  </w:style>
  <w:style w:type="character" w:styleId="Hyperlink">
    <w:name w:val="Hyperlink"/>
    <w:unhideWhenUsed/>
    <w:rsid w:val="0037042B"/>
    <w:rPr>
      <w:color w:val="0000FF"/>
      <w:u w:val="single"/>
    </w:rPr>
  </w:style>
  <w:style w:type="paragraph" w:styleId="Listenabsatz">
    <w:name w:val="List Paragraph"/>
    <w:basedOn w:val="Standard"/>
    <w:uiPriority w:val="34"/>
    <w:qFormat/>
    <w:rsid w:val="00DE5EB5"/>
    <w:pPr>
      <w:ind w:left="720"/>
      <w:contextualSpacing/>
    </w:pPr>
    <w:rPr>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256061">
      <w:bodyDiv w:val="1"/>
      <w:marLeft w:val="0"/>
      <w:marRight w:val="0"/>
      <w:marTop w:val="0"/>
      <w:marBottom w:val="0"/>
      <w:divBdr>
        <w:top w:val="none" w:sz="0" w:space="0" w:color="auto"/>
        <w:left w:val="none" w:sz="0" w:space="0" w:color="auto"/>
        <w:bottom w:val="none" w:sz="0" w:space="0" w:color="auto"/>
        <w:right w:val="none" w:sz="0" w:space="0" w:color="auto"/>
      </w:divBdr>
    </w:div>
    <w:div w:id="296374296">
      <w:bodyDiv w:val="1"/>
      <w:marLeft w:val="0"/>
      <w:marRight w:val="0"/>
      <w:marTop w:val="0"/>
      <w:marBottom w:val="0"/>
      <w:divBdr>
        <w:top w:val="none" w:sz="0" w:space="0" w:color="auto"/>
        <w:left w:val="none" w:sz="0" w:space="0" w:color="auto"/>
        <w:bottom w:val="none" w:sz="0" w:space="0" w:color="auto"/>
        <w:right w:val="none" w:sz="0" w:space="0" w:color="auto"/>
      </w:divBdr>
    </w:div>
    <w:div w:id="459231380">
      <w:bodyDiv w:val="1"/>
      <w:marLeft w:val="0"/>
      <w:marRight w:val="0"/>
      <w:marTop w:val="0"/>
      <w:marBottom w:val="0"/>
      <w:divBdr>
        <w:top w:val="none" w:sz="0" w:space="0" w:color="auto"/>
        <w:left w:val="none" w:sz="0" w:space="0" w:color="auto"/>
        <w:bottom w:val="none" w:sz="0" w:space="0" w:color="auto"/>
        <w:right w:val="none" w:sz="0" w:space="0" w:color="auto"/>
      </w:divBdr>
    </w:div>
    <w:div w:id="643198392">
      <w:bodyDiv w:val="1"/>
      <w:marLeft w:val="0"/>
      <w:marRight w:val="0"/>
      <w:marTop w:val="0"/>
      <w:marBottom w:val="0"/>
      <w:divBdr>
        <w:top w:val="none" w:sz="0" w:space="0" w:color="auto"/>
        <w:left w:val="none" w:sz="0" w:space="0" w:color="auto"/>
        <w:bottom w:val="none" w:sz="0" w:space="0" w:color="auto"/>
        <w:right w:val="none" w:sz="0" w:space="0" w:color="auto"/>
      </w:divBdr>
    </w:div>
    <w:div w:id="862477636">
      <w:bodyDiv w:val="1"/>
      <w:marLeft w:val="0"/>
      <w:marRight w:val="0"/>
      <w:marTop w:val="0"/>
      <w:marBottom w:val="0"/>
      <w:divBdr>
        <w:top w:val="none" w:sz="0" w:space="0" w:color="auto"/>
        <w:left w:val="none" w:sz="0" w:space="0" w:color="auto"/>
        <w:bottom w:val="none" w:sz="0" w:space="0" w:color="auto"/>
        <w:right w:val="none" w:sz="0" w:space="0" w:color="auto"/>
      </w:divBdr>
    </w:div>
    <w:div w:id="1050574233">
      <w:bodyDiv w:val="1"/>
      <w:marLeft w:val="0"/>
      <w:marRight w:val="0"/>
      <w:marTop w:val="0"/>
      <w:marBottom w:val="0"/>
      <w:divBdr>
        <w:top w:val="none" w:sz="0" w:space="0" w:color="auto"/>
        <w:left w:val="none" w:sz="0" w:space="0" w:color="auto"/>
        <w:bottom w:val="none" w:sz="0" w:space="0" w:color="auto"/>
        <w:right w:val="none" w:sz="0" w:space="0" w:color="auto"/>
      </w:divBdr>
    </w:div>
    <w:div w:id="1783498758">
      <w:bodyDiv w:val="1"/>
      <w:marLeft w:val="0"/>
      <w:marRight w:val="0"/>
      <w:marTop w:val="0"/>
      <w:marBottom w:val="0"/>
      <w:divBdr>
        <w:top w:val="none" w:sz="0" w:space="0" w:color="auto"/>
        <w:left w:val="none" w:sz="0" w:space="0" w:color="auto"/>
        <w:bottom w:val="none" w:sz="0" w:space="0" w:color="auto"/>
        <w:right w:val="none" w:sz="0" w:space="0" w:color="auto"/>
      </w:divBdr>
    </w:div>
    <w:div w:id="1826893271">
      <w:bodyDiv w:val="1"/>
      <w:marLeft w:val="0"/>
      <w:marRight w:val="0"/>
      <w:marTop w:val="0"/>
      <w:marBottom w:val="0"/>
      <w:divBdr>
        <w:top w:val="none" w:sz="0" w:space="0" w:color="auto"/>
        <w:left w:val="none" w:sz="0" w:space="0" w:color="auto"/>
        <w:bottom w:val="none" w:sz="0" w:space="0" w:color="auto"/>
        <w:right w:val="none" w:sz="0" w:space="0" w:color="auto"/>
      </w:divBdr>
    </w:div>
    <w:div w:id="1871215701">
      <w:bodyDiv w:val="1"/>
      <w:marLeft w:val="0"/>
      <w:marRight w:val="0"/>
      <w:marTop w:val="0"/>
      <w:marBottom w:val="0"/>
      <w:divBdr>
        <w:top w:val="none" w:sz="0" w:space="0" w:color="auto"/>
        <w:left w:val="none" w:sz="0" w:space="0" w:color="auto"/>
        <w:bottom w:val="none" w:sz="0" w:space="0" w:color="auto"/>
        <w:right w:val="none" w:sz="0" w:space="0" w:color="auto"/>
      </w:divBdr>
    </w:div>
    <w:div w:id="1993483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290</Words>
  <Characters>1602</Characters>
  <Application>Microsoft Office Word</Application>
  <DocSecurity>0</DocSecurity>
  <Lines>13</Lines>
  <Paragraphs>3</Paragraphs>
  <ScaleCrop>false</ScaleCrop>
  <LinksUpToDate>false</LinksUpToDate>
  <CharactersWithSpaces>1889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2016-06-20T14:49:00Z</dcterms:created>
  <dcterms:modified xsi:type="dcterms:W3CDTF">2016-06-28T12:56:00Z</dcterms:modified>
</cp:coreProperties>
</file>