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7C3" w:rsidRDefault="002B37C3" w:rsidP="002B37C3">
      <w:pPr>
        <w:spacing w:line="360" w:lineRule="auto"/>
        <w:ind w:right="1985"/>
        <w:rPr>
          <w:rFonts w:asciiTheme="minorBidi" w:hAnsiTheme="minorBidi" w:cstheme="minorBidi"/>
          <w:b/>
          <w:sz w:val="36"/>
        </w:rPr>
      </w:pPr>
      <w:r>
        <w:rPr>
          <w:rFonts w:asciiTheme="minorBidi" w:hAnsiTheme="minorBidi" w:cstheme="minorBidi"/>
          <w:b/>
          <w:bCs/>
          <w:sz w:val="36"/>
          <w:lang w:val="en-US"/>
        </w:rPr>
        <w:t>No more loss of performance and increased consumption</w:t>
      </w:r>
    </w:p>
    <w:p w:rsidR="002B37C3" w:rsidRDefault="002B37C3" w:rsidP="002B37C3">
      <w:pPr>
        <w:spacing w:line="360" w:lineRule="auto"/>
        <w:ind w:right="1985"/>
        <w:rPr>
          <w:rFonts w:asciiTheme="minorBidi" w:hAnsiTheme="minorBidi" w:cstheme="minorBidi"/>
          <w:sz w:val="28"/>
          <w:szCs w:val="28"/>
        </w:rPr>
      </w:pPr>
    </w:p>
    <w:p w:rsidR="002B37C3" w:rsidRDefault="002B37C3" w:rsidP="002B37C3">
      <w:pPr>
        <w:spacing w:line="360" w:lineRule="auto"/>
        <w:ind w:right="1985"/>
        <w:rPr>
          <w:rFonts w:asciiTheme="minorBidi" w:hAnsiTheme="minorBidi" w:cstheme="minorBidi"/>
          <w:b/>
        </w:rPr>
      </w:pPr>
      <w:r>
        <w:rPr>
          <w:rFonts w:asciiTheme="minorBidi" w:hAnsiTheme="minorBidi" w:cstheme="minorBidi"/>
          <w:sz w:val="28"/>
          <w:lang w:val="en-US"/>
        </w:rPr>
        <w:t>Super Diesel Additive by LIQUI MOLY gives the engine its original efficiency back</w:t>
      </w:r>
    </w:p>
    <w:p w:rsidR="002B37C3" w:rsidRDefault="002B37C3" w:rsidP="002B37C3">
      <w:pPr>
        <w:spacing w:line="360" w:lineRule="auto"/>
        <w:ind w:right="1985"/>
        <w:jc w:val="both"/>
        <w:rPr>
          <w:rFonts w:asciiTheme="minorBidi" w:hAnsiTheme="minorBidi" w:cstheme="minorBidi"/>
          <w:b/>
        </w:rPr>
      </w:pPr>
    </w:p>
    <w:p w:rsidR="002B37C3" w:rsidRDefault="00366D00" w:rsidP="002B37C3">
      <w:pPr>
        <w:spacing w:after="240" w:line="360" w:lineRule="auto"/>
        <w:ind w:right="1985"/>
        <w:jc w:val="both"/>
        <w:rPr>
          <w:rFonts w:asciiTheme="minorBidi" w:hAnsiTheme="minorBidi" w:cstheme="minorBidi"/>
          <w:b/>
        </w:rPr>
      </w:pPr>
      <w:r>
        <w:rPr>
          <w:rFonts w:asciiTheme="minorBidi" w:hAnsiTheme="minorBidi" w:cstheme="minorBidi"/>
          <w:b/>
          <w:bCs/>
          <w:lang w:val="en-US"/>
        </w:rPr>
        <w:t>November</w:t>
      </w:r>
      <w:r w:rsidR="002B37C3">
        <w:rPr>
          <w:rFonts w:asciiTheme="minorBidi" w:hAnsiTheme="minorBidi" w:cstheme="minorBidi"/>
          <w:b/>
          <w:bCs/>
          <w:lang w:val="en-US"/>
        </w:rPr>
        <w:t xml:space="preserve"> 2018 – It is the fate of every combustion engine:</w:t>
      </w:r>
      <w:r w:rsidR="002B37C3">
        <w:rPr>
          <w:rFonts w:asciiTheme="minorBidi" w:hAnsiTheme="minorBidi" w:cstheme="minorBidi"/>
          <w:lang w:val="en-US"/>
        </w:rPr>
        <w:t xml:space="preserve"> </w:t>
      </w:r>
      <w:r w:rsidR="002B37C3">
        <w:rPr>
          <w:rFonts w:asciiTheme="minorBidi" w:hAnsiTheme="minorBidi" w:cstheme="minorBidi"/>
          <w:b/>
          <w:bCs/>
          <w:lang w:val="en-US"/>
        </w:rPr>
        <w:t>As soon as it is running, combustion deposits are created that get stuck on the inside of the engine.</w:t>
      </w:r>
      <w:r w:rsidR="002B37C3">
        <w:rPr>
          <w:rFonts w:asciiTheme="minorBidi" w:hAnsiTheme="minorBidi" w:cstheme="minorBidi"/>
          <w:lang w:val="en-US"/>
        </w:rPr>
        <w:t xml:space="preserve"> </w:t>
      </w:r>
      <w:r w:rsidR="002B37C3">
        <w:rPr>
          <w:rFonts w:asciiTheme="minorBidi" w:hAnsiTheme="minorBidi" w:cstheme="minorBidi"/>
          <w:b/>
          <w:bCs/>
          <w:lang w:val="en-US"/>
        </w:rPr>
        <w:t>They lead to the engine gradually losing performance, consuming more and the risk of a breakdown rising.</w:t>
      </w:r>
      <w:r w:rsidR="002B37C3">
        <w:rPr>
          <w:rFonts w:asciiTheme="minorBidi" w:hAnsiTheme="minorBidi" w:cstheme="minorBidi"/>
          <w:lang w:val="en-US"/>
        </w:rPr>
        <w:t xml:space="preserve"> </w:t>
      </w:r>
      <w:r w:rsidR="002B37C3">
        <w:rPr>
          <w:rFonts w:asciiTheme="minorBidi" w:hAnsiTheme="minorBidi" w:cstheme="minorBidi"/>
          <w:b/>
          <w:bCs/>
          <w:lang w:val="en-US"/>
        </w:rPr>
        <w:t>The Super Diesel Additive by German oil and additive specialist LIQUI MOLY puts a stop to this and restores the original performance of the engine.</w:t>
      </w:r>
      <w:r w:rsidR="002B37C3">
        <w:rPr>
          <w:rFonts w:asciiTheme="minorBidi" w:hAnsiTheme="minorBidi" w:cstheme="minorBidi"/>
          <w:lang w:val="en-US"/>
        </w:rPr>
        <w:t xml:space="preserve"> </w:t>
      </w:r>
    </w:p>
    <w:p w:rsidR="002B37C3" w:rsidRDefault="002B37C3" w:rsidP="002B37C3">
      <w:pPr>
        <w:spacing w:after="240" w:line="360" w:lineRule="auto"/>
        <w:ind w:right="1985"/>
        <w:jc w:val="both"/>
        <w:rPr>
          <w:rFonts w:asciiTheme="minorBidi" w:hAnsiTheme="minorBidi" w:cstheme="minorBidi"/>
        </w:rPr>
      </w:pPr>
      <w:r>
        <w:rPr>
          <w:rFonts w:asciiTheme="minorBidi" w:hAnsiTheme="minorBidi" w:cstheme="minorBidi"/>
          <w:lang w:val="en-US"/>
        </w:rPr>
        <w:t xml:space="preserve">"The injectors are a critical component," explains David Kaiser, head of Research and Development at LIQUI MOLY. With the injectors the diesel fuel is sprayed into the combustion chamber as a fine mist. "If encrustations form on the tiny openings of the injectors, then the fuel is no longer as finely atomized. It therefore does not combust as thoroughly." The result: The engine performance level drops, fuel consumption rises and the exhaust gas values become worse. Because this is a creeping process, the </w:t>
      </w:r>
      <w:proofErr w:type="gramStart"/>
      <w:r>
        <w:rPr>
          <w:rFonts w:asciiTheme="minorBidi" w:hAnsiTheme="minorBidi" w:cstheme="minorBidi"/>
          <w:lang w:val="en-US"/>
        </w:rPr>
        <w:t>driver</w:t>
      </w:r>
      <w:proofErr w:type="gramEnd"/>
      <w:r>
        <w:rPr>
          <w:rFonts w:asciiTheme="minorBidi" w:hAnsiTheme="minorBidi" w:cstheme="minorBidi"/>
          <w:lang w:val="en-US"/>
        </w:rPr>
        <w:t xml:space="preserve"> often doesn't even notice it. </w:t>
      </w:r>
    </w:p>
    <w:p w:rsidR="002B37C3" w:rsidRDefault="002B37C3" w:rsidP="002B37C3">
      <w:pPr>
        <w:spacing w:after="240" w:line="360" w:lineRule="auto"/>
        <w:ind w:right="1985"/>
        <w:jc w:val="both"/>
        <w:rPr>
          <w:rFonts w:asciiTheme="minorBidi" w:hAnsiTheme="minorBidi" w:cstheme="minorBidi"/>
        </w:rPr>
      </w:pPr>
      <w:r>
        <w:rPr>
          <w:rFonts w:asciiTheme="minorBidi" w:hAnsiTheme="minorBidi" w:cstheme="minorBidi"/>
          <w:lang w:val="en-US"/>
        </w:rPr>
        <w:t xml:space="preserve">Add to this that the injectors are high-precision, sensitive components that have to endure pressures of several thousand bars and carry out hundreds of precisely dosed individual injections per second. Combustion deposits clog it up and ensure that they fail. </w:t>
      </w:r>
      <w:proofErr w:type="gramStart"/>
      <w:r>
        <w:rPr>
          <w:rFonts w:asciiTheme="minorBidi" w:hAnsiTheme="minorBidi" w:cstheme="minorBidi"/>
          <w:lang w:val="en-US"/>
        </w:rPr>
        <w:t>A</w:t>
      </w:r>
      <w:proofErr w:type="gramEnd"/>
      <w:r>
        <w:rPr>
          <w:rFonts w:asciiTheme="minorBidi" w:hAnsiTheme="minorBidi" w:cstheme="minorBidi"/>
          <w:lang w:val="en-US"/>
        </w:rPr>
        <w:t xml:space="preserve"> injector is not cheap and should be fit by a garage, which makes the whole enterprise even more expensive. </w:t>
      </w:r>
      <w:bookmarkStart w:id="0" w:name="_GoBack"/>
      <w:bookmarkEnd w:id="0"/>
    </w:p>
    <w:p w:rsidR="002B37C3" w:rsidRDefault="002B37C3" w:rsidP="00A518D4">
      <w:pPr>
        <w:spacing w:after="240" w:line="360" w:lineRule="auto"/>
        <w:ind w:right="1985"/>
        <w:jc w:val="both"/>
        <w:rPr>
          <w:rFonts w:asciiTheme="minorBidi" w:hAnsiTheme="minorBidi" w:cstheme="minorBidi"/>
        </w:rPr>
      </w:pPr>
      <w:r>
        <w:rPr>
          <w:rFonts w:asciiTheme="minorBidi" w:hAnsiTheme="minorBidi" w:cstheme="minorBidi"/>
          <w:lang w:val="en-US"/>
        </w:rPr>
        <w:t xml:space="preserve">This money can be saved if, every </w:t>
      </w:r>
      <w:r w:rsidR="0084389C">
        <w:rPr>
          <w:rFonts w:asciiTheme="minorBidi" w:hAnsiTheme="minorBidi" w:cstheme="minorBidi"/>
          <w:lang w:val="en-US"/>
        </w:rPr>
        <w:t>1</w:t>
      </w:r>
      <w:r>
        <w:rPr>
          <w:rFonts w:asciiTheme="minorBidi" w:hAnsiTheme="minorBidi" w:cstheme="minorBidi"/>
          <w:lang w:val="en-US"/>
        </w:rPr>
        <w:t>,</w:t>
      </w:r>
      <w:r w:rsidR="0084389C">
        <w:rPr>
          <w:rFonts w:asciiTheme="minorBidi" w:hAnsiTheme="minorBidi" w:cstheme="minorBidi"/>
          <w:lang w:val="en-US"/>
        </w:rPr>
        <w:t>25</w:t>
      </w:r>
      <w:r>
        <w:rPr>
          <w:rFonts w:asciiTheme="minorBidi" w:hAnsiTheme="minorBidi" w:cstheme="minorBidi"/>
          <w:lang w:val="en-US"/>
        </w:rPr>
        <w:t xml:space="preserve">0 </w:t>
      </w:r>
      <w:r w:rsidR="00A518D4">
        <w:rPr>
          <w:rFonts w:asciiTheme="minorBidi" w:hAnsiTheme="minorBidi" w:cstheme="minorBidi"/>
          <w:lang w:val="en-US"/>
        </w:rPr>
        <w:t>miles (2,000 kilometers)</w:t>
      </w:r>
      <w:r>
        <w:rPr>
          <w:rFonts w:asciiTheme="minorBidi" w:hAnsiTheme="minorBidi" w:cstheme="minorBidi"/>
          <w:lang w:val="en-US"/>
        </w:rPr>
        <w:t xml:space="preserve">, a can of Super Diesel Additive by LIQUI MOLY is added to the tank. </w:t>
      </w:r>
      <w:r>
        <w:rPr>
          <w:rFonts w:asciiTheme="minorBidi" w:hAnsiTheme="minorBidi" w:cstheme="minorBidi"/>
          <w:lang w:val="en-US"/>
        </w:rPr>
        <w:lastRenderedPageBreak/>
        <w:t xml:space="preserve">The ingredient dissolves the encrustations on the injectors and thereby improves the spray pattern. This means the engine recovers its original performance and fuel economy. Alongside cleaning, Super Diesel Additive also offers two further advantages: It increases the </w:t>
      </w:r>
      <w:proofErr w:type="spellStart"/>
      <w:r>
        <w:rPr>
          <w:rFonts w:asciiTheme="minorBidi" w:hAnsiTheme="minorBidi" w:cstheme="minorBidi"/>
          <w:lang w:val="en-US"/>
        </w:rPr>
        <w:t>cetane</w:t>
      </w:r>
      <w:proofErr w:type="spellEnd"/>
      <w:r>
        <w:rPr>
          <w:rFonts w:asciiTheme="minorBidi" w:hAnsiTheme="minorBidi" w:cstheme="minorBidi"/>
          <w:lang w:val="en-US"/>
        </w:rPr>
        <w:t xml:space="preserve"> number and improves the ignition properties of the diesel fuel. And it protects the entire fuel system from corrosion and wear-and-tear. Thanks to its versatility, the Super Diesel Additive also offers protection for the engine, if the fuel quality should ever not be quite so good. </w:t>
      </w:r>
    </w:p>
    <w:p w:rsidR="002B37C3" w:rsidRDefault="002B37C3" w:rsidP="002B37C3">
      <w:pPr>
        <w:spacing w:after="240" w:line="360" w:lineRule="auto"/>
        <w:ind w:right="1985"/>
        <w:jc w:val="both"/>
        <w:rPr>
          <w:rFonts w:asciiTheme="minorBidi" w:hAnsiTheme="minorBidi" w:cstheme="minorBidi"/>
        </w:rPr>
      </w:pPr>
      <w:r>
        <w:rPr>
          <w:rFonts w:asciiTheme="minorBidi" w:hAnsiTheme="minorBidi" w:cstheme="minorBidi"/>
          <w:lang w:val="en-US"/>
        </w:rPr>
        <w:t>"Regular use of Super Diesel Additive offers the best cleaning performance," says David Kaiser. "This allows the engine to regain its original values – both in engine performance and consumption. And expensive repairs are avoided."</w:t>
      </w:r>
    </w:p>
    <w:p w:rsidR="00DF37A5" w:rsidRPr="00AB427F" w:rsidRDefault="002B37C3" w:rsidP="002B37C3">
      <w:pPr>
        <w:spacing w:after="240" w:line="360" w:lineRule="auto"/>
        <w:ind w:right="1985"/>
        <w:jc w:val="both"/>
        <w:rPr>
          <w:rFonts w:ascii="Arial" w:hAnsi="Arial" w:cs="Arial"/>
        </w:rPr>
      </w:pPr>
      <w:r>
        <w:rPr>
          <w:rFonts w:asciiTheme="minorBidi" w:hAnsiTheme="minorBidi" w:cstheme="minorBidi"/>
          <w:lang w:val="en-US"/>
        </w:rPr>
        <w:t>In its domestic market of Germany, LIQUI MOLY is the undisputed market leader for additives.</w:t>
      </w: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1E5E3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lastRenderedPageBreak/>
        <w:t>Fax: +49 7 31/14 20 82</w:t>
      </w:r>
    </w:p>
    <w:p w:rsidR="001E5E3D" w:rsidRPr="00F71C8D" w:rsidRDefault="00A518D4" w:rsidP="001E5E3D">
      <w:pPr>
        <w:pStyle w:val="Textkrper"/>
        <w:tabs>
          <w:tab w:val="left" w:pos="6660"/>
          <w:tab w:val="left" w:pos="7020"/>
        </w:tabs>
        <w:spacing w:line="240" w:lineRule="auto"/>
        <w:rPr>
          <w:rFonts w:ascii="Arial" w:hAnsi="Arial" w:cs="Arial"/>
          <w:color w:val="000000"/>
          <w:lang w:val="en-US"/>
        </w:rPr>
      </w:pPr>
      <w:hyperlink r:id="rId7" w:history="1">
        <w:r w:rsidR="001E5E3D" w:rsidRPr="006A0BCD">
          <w:rPr>
            <w:rStyle w:val="Hyperlink"/>
            <w:rFonts w:ascii="Arial" w:hAnsi="Arial" w:cs="Arial"/>
            <w:lang w:val="en-US"/>
          </w:rPr>
          <w:t>peter.szarafinski@liqui-moly.de</w:t>
        </w:r>
      </w:hyperlink>
    </w:p>
    <w:p w:rsidR="006D6E48" w:rsidRPr="00F71C8D" w:rsidRDefault="006D6E48" w:rsidP="001E5E3D">
      <w:pPr>
        <w:tabs>
          <w:tab w:val="left" w:pos="7020"/>
        </w:tabs>
        <w:autoSpaceDE w:val="0"/>
        <w:autoSpaceDN w:val="0"/>
        <w:adjustRightInd w:val="0"/>
        <w:jc w:val="both"/>
        <w:rPr>
          <w:rFonts w:ascii="Arial" w:hAnsi="Arial" w:cs="Arial"/>
          <w:color w:val="000000"/>
          <w:lang w:val="en-US"/>
        </w:rPr>
      </w:pPr>
    </w:p>
    <w:sectPr w:rsidR="006D6E4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5E3D"/>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B37C3"/>
    <w:rsid w:val="002C2E6B"/>
    <w:rsid w:val="002E08BB"/>
    <w:rsid w:val="002E51F3"/>
    <w:rsid w:val="002F4575"/>
    <w:rsid w:val="002F6C4B"/>
    <w:rsid w:val="00321542"/>
    <w:rsid w:val="00330717"/>
    <w:rsid w:val="003314FC"/>
    <w:rsid w:val="00335297"/>
    <w:rsid w:val="003419F8"/>
    <w:rsid w:val="00362985"/>
    <w:rsid w:val="00366D00"/>
    <w:rsid w:val="0038186F"/>
    <w:rsid w:val="00384DC5"/>
    <w:rsid w:val="003A04D3"/>
    <w:rsid w:val="003A3A2B"/>
    <w:rsid w:val="003B2637"/>
    <w:rsid w:val="003C1808"/>
    <w:rsid w:val="003C5CFA"/>
    <w:rsid w:val="003E5162"/>
    <w:rsid w:val="003F539B"/>
    <w:rsid w:val="00404DE1"/>
    <w:rsid w:val="00405B22"/>
    <w:rsid w:val="0041319E"/>
    <w:rsid w:val="00417DB5"/>
    <w:rsid w:val="0043285D"/>
    <w:rsid w:val="0048318D"/>
    <w:rsid w:val="004A43CD"/>
    <w:rsid w:val="004A6568"/>
    <w:rsid w:val="004B1B68"/>
    <w:rsid w:val="004D2939"/>
    <w:rsid w:val="0051048B"/>
    <w:rsid w:val="00513793"/>
    <w:rsid w:val="00515DD0"/>
    <w:rsid w:val="0052387C"/>
    <w:rsid w:val="005251B2"/>
    <w:rsid w:val="00525CCE"/>
    <w:rsid w:val="005427A2"/>
    <w:rsid w:val="00544F9C"/>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51E7D"/>
    <w:rsid w:val="00770774"/>
    <w:rsid w:val="00790CFA"/>
    <w:rsid w:val="00791137"/>
    <w:rsid w:val="007A7E45"/>
    <w:rsid w:val="007C70ED"/>
    <w:rsid w:val="007F7D8C"/>
    <w:rsid w:val="00803AB5"/>
    <w:rsid w:val="00812AF3"/>
    <w:rsid w:val="00826767"/>
    <w:rsid w:val="00830B6C"/>
    <w:rsid w:val="00841DFB"/>
    <w:rsid w:val="0084389C"/>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97876"/>
    <w:rsid w:val="009A0B35"/>
    <w:rsid w:val="009C1C21"/>
    <w:rsid w:val="009C7A26"/>
    <w:rsid w:val="00A009F1"/>
    <w:rsid w:val="00A057A1"/>
    <w:rsid w:val="00A06ED1"/>
    <w:rsid w:val="00A20FA8"/>
    <w:rsid w:val="00A36E9A"/>
    <w:rsid w:val="00A518D4"/>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B0F97"/>
    <w:rsid w:val="00EC6DBF"/>
    <w:rsid w:val="00ED689E"/>
    <w:rsid w:val="00EE1D0F"/>
    <w:rsid w:val="00EE40B5"/>
    <w:rsid w:val="00EE41E6"/>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00565484">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77815136">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25995761">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2748</Characters>
  <Application>Microsoft Office Word</Application>
  <DocSecurity>0</DocSecurity>
  <Lines>22</Lines>
  <Paragraphs>6</Paragraphs>
  <ScaleCrop>false</ScaleCrop>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2018-07-17T06:48:00Z</dcterms:created>
  <dcterms:modified xsi:type="dcterms:W3CDTF">2018-11-13T08:58:00Z</dcterms:modified>
</cp:coreProperties>
</file>