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1B2" w:rsidRDefault="005251B2" w:rsidP="005251B2">
      <w:pPr>
        <w:spacing w:line="360" w:lineRule="auto"/>
        <w:ind w:right="1984"/>
        <w:jc w:val="both"/>
        <w:rPr>
          <w:rFonts w:ascii="Arial" w:hAnsi="Arial" w:cs="Arial"/>
          <w:b/>
          <w:sz w:val="36"/>
          <w:szCs w:val="36"/>
        </w:rPr>
      </w:pPr>
      <w:bookmarkStart w:id="0" w:name="_GoBack"/>
      <w:bookmarkEnd w:id="0"/>
      <w:r>
        <w:rPr>
          <w:rFonts w:ascii="Arial" w:hAnsi="Arial" w:cs="Arial"/>
          <w:b/>
          <w:bCs/>
          <w:sz w:val="36"/>
          <w:szCs w:val="36"/>
          <w:lang w:val="en-US"/>
        </w:rPr>
        <w:t>LIQUI MOLY is the Official Sponsor of the 2018 IIHF Ice Hockey World Championship</w:t>
      </w:r>
      <w:r>
        <w:rPr>
          <w:rFonts w:ascii="Arial" w:hAnsi="Arial" w:cs="Arial"/>
          <w:sz w:val="36"/>
          <w:szCs w:val="36"/>
          <w:lang w:val="en-US"/>
        </w:rPr>
        <w:t xml:space="preserve"> </w:t>
      </w:r>
    </w:p>
    <w:p w:rsidR="005251B2" w:rsidRDefault="005251B2" w:rsidP="005251B2">
      <w:pPr>
        <w:spacing w:line="360" w:lineRule="auto"/>
        <w:ind w:right="1984"/>
        <w:jc w:val="both"/>
        <w:rPr>
          <w:rFonts w:ascii="Arial" w:hAnsi="Arial" w:cs="Arial"/>
        </w:rPr>
      </w:pPr>
    </w:p>
    <w:p w:rsidR="005251B2" w:rsidRDefault="005251B2" w:rsidP="005251B2">
      <w:pPr>
        <w:spacing w:line="360" w:lineRule="auto"/>
        <w:ind w:right="1984"/>
        <w:jc w:val="both"/>
        <w:rPr>
          <w:rFonts w:ascii="Arial" w:hAnsi="Arial" w:cs="Arial"/>
          <w:sz w:val="28"/>
          <w:szCs w:val="28"/>
        </w:rPr>
      </w:pPr>
      <w:r>
        <w:rPr>
          <w:rFonts w:ascii="Arial" w:hAnsi="Arial" w:cs="Arial"/>
          <w:sz w:val="28"/>
          <w:szCs w:val="28"/>
          <w:lang w:val="en-US"/>
        </w:rPr>
        <w:t>The competition in Denmark marks the end of the winter sports season for the oil manufacturer</w:t>
      </w:r>
    </w:p>
    <w:p w:rsidR="005251B2" w:rsidRDefault="005251B2" w:rsidP="005251B2">
      <w:pPr>
        <w:spacing w:line="360" w:lineRule="auto"/>
        <w:ind w:right="1984"/>
        <w:jc w:val="both"/>
        <w:rPr>
          <w:rFonts w:ascii="Arial" w:hAnsi="Arial" w:cs="Arial"/>
          <w:b/>
        </w:rPr>
      </w:pPr>
    </w:p>
    <w:p w:rsidR="005251B2" w:rsidRDefault="005251B2" w:rsidP="005251B2">
      <w:pPr>
        <w:spacing w:line="360" w:lineRule="auto"/>
        <w:ind w:right="1984"/>
        <w:jc w:val="both"/>
        <w:rPr>
          <w:rFonts w:ascii="Arial" w:hAnsi="Arial" w:cs="Arial"/>
          <w:b/>
        </w:rPr>
      </w:pPr>
      <w:r>
        <w:rPr>
          <w:rFonts w:ascii="Arial" w:hAnsi="Arial" w:cs="Arial"/>
          <w:b/>
          <w:bCs/>
          <w:lang w:val="en-US"/>
        </w:rPr>
        <w:t>April 2018 – LIQUI MOLY ignites the last stage of its winter sports advertising chain in Denmark.</w:t>
      </w:r>
      <w:r>
        <w:rPr>
          <w:rFonts w:ascii="Arial" w:hAnsi="Arial" w:cs="Arial"/>
          <w:lang w:val="en-US"/>
        </w:rPr>
        <w:t xml:space="preserve"> </w:t>
      </w:r>
      <w:r>
        <w:rPr>
          <w:rFonts w:ascii="Arial" w:hAnsi="Arial" w:cs="Arial"/>
          <w:b/>
          <w:bCs/>
          <w:lang w:val="en-US"/>
        </w:rPr>
        <w:t xml:space="preserve">There the best national teams will </w:t>
      </w:r>
      <w:proofErr w:type="gramStart"/>
      <w:r>
        <w:rPr>
          <w:rFonts w:ascii="Arial" w:hAnsi="Arial" w:cs="Arial"/>
          <w:b/>
          <w:bCs/>
          <w:lang w:val="en-US"/>
        </w:rPr>
        <w:t>cross sticks</w:t>
      </w:r>
      <w:proofErr w:type="gramEnd"/>
      <w:r>
        <w:rPr>
          <w:rFonts w:ascii="Arial" w:hAnsi="Arial" w:cs="Arial"/>
          <w:b/>
          <w:bCs/>
          <w:lang w:val="en-US"/>
        </w:rPr>
        <w:t xml:space="preserve"> at the 2018 IIHF Ice Hockey World Championship from May 4 to 20.</w:t>
      </w:r>
      <w:r>
        <w:rPr>
          <w:rFonts w:ascii="Arial" w:hAnsi="Arial" w:cs="Arial"/>
          <w:lang w:val="en-US"/>
        </w:rPr>
        <w:t xml:space="preserve"> </w:t>
      </w:r>
      <w:r>
        <w:rPr>
          <w:rFonts w:ascii="Arial" w:hAnsi="Arial" w:cs="Arial"/>
          <w:b/>
          <w:bCs/>
          <w:lang w:val="en-US"/>
        </w:rPr>
        <w:t xml:space="preserve">The German oil and additive specialist is the official sponsor of the competitions that </w:t>
      </w:r>
      <w:proofErr w:type="gramStart"/>
      <w:r>
        <w:rPr>
          <w:rFonts w:ascii="Arial" w:hAnsi="Arial" w:cs="Arial"/>
          <w:b/>
          <w:bCs/>
          <w:lang w:val="en-US"/>
        </w:rPr>
        <w:t>will be carried out</w:t>
      </w:r>
      <w:proofErr w:type="gramEnd"/>
      <w:r>
        <w:rPr>
          <w:rFonts w:ascii="Arial" w:hAnsi="Arial" w:cs="Arial"/>
          <w:b/>
          <w:bCs/>
          <w:lang w:val="en-US"/>
        </w:rPr>
        <w:t xml:space="preserve"> in Copenhagen and </w:t>
      </w:r>
      <w:proofErr w:type="spellStart"/>
      <w:r>
        <w:rPr>
          <w:rFonts w:ascii="Arial" w:hAnsi="Arial" w:cs="Arial"/>
          <w:b/>
          <w:bCs/>
          <w:lang w:val="en-US"/>
        </w:rPr>
        <w:t>Herning</w:t>
      </w:r>
      <w:proofErr w:type="spellEnd"/>
      <w:r>
        <w:rPr>
          <w:rFonts w:ascii="Arial" w:hAnsi="Arial" w:cs="Arial"/>
          <w:b/>
          <w:bCs/>
          <w:lang w:val="en-US"/>
        </w:rPr>
        <w:t>.</w:t>
      </w:r>
    </w:p>
    <w:p w:rsidR="005251B2" w:rsidRDefault="005251B2" w:rsidP="005251B2">
      <w:pPr>
        <w:spacing w:line="360" w:lineRule="auto"/>
        <w:ind w:right="1984"/>
        <w:jc w:val="both"/>
        <w:rPr>
          <w:rFonts w:ascii="Arial" w:hAnsi="Arial" w:cs="Arial"/>
        </w:rPr>
      </w:pPr>
    </w:p>
    <w:p w:rsidR="005251B2" w:rsidRDefault="005251B2" w:rsidP="005251B2">
      <w:pPr>
        <w:spacing w:line="360" w:lineRule="auto"/>
        <w:ind w:right="1984"/>
        <w:jc w:val="both"/>
        <w:rPr>
          <w:rFonts w:ascii="Arial" w:hAnsi="Arial" w:cs="Arial"/>
        </w:rPr>
      </w:pPr>
      <w:r>
        <w:rPr>
          <w:rFonts w:ascii="Arial" w:hAnsi="Arial" w:cs="Arial"/>
          <w:lang w:val="en-US"/>
        </w:rPr>
        <w:t xml:space="preserve">"The Ice Hockey World Championship organized by the IIHF is the biggest annual winter sports event and the ideal closing point for our multi-million advertising measures this season," says Peter Baumann, Marketing Director at LIQUI MOLY. How good the ice hockey vehicle is going </w:t>
      </w:r>
      <w:proofErr w:type="gramStart"/>
      <w:r>
        <w:rPr>
          <w:rFonts w:ascii="Arial" w:hAnsi="Arial" w:cs="Arial"/>
          <w:lang w:val="en-US"/>
        </w:rPr>
        <w:t>is made</w:t>
      </w:r>
      <w:proofErr w:type="gramEnd"/>
      <w:r>
        <w:rPr>
          <w:rFonts w:ascii="Arial" w:hAnsi="Arial" w:cs="Arial"/>
          <w:lang w:val="en-US"/>
        </w:rPr>
        <w:t xml:space="preserve"> clear by the figures from the past title fights, which took place in Cologne and Paris. There LIQUI MOLY was represented as an advertising partner for the first time: The event was broadcast on TV to </w:t>
      </w:r>
      <w:proofErr w:type="gramStart"/>
      <w:r>
        <w:rPr>
          <w:rFonts w:ascii="Arial" w:hAnsi="Arial" w:cs="Arial"/>
          <w:lang w:val="en-US"/>
        </w:rPr>
        <w:t>a total of 166</w:t>
      </w:r>
      <w:proofErr w:type="gramEnd"/>
      <w:r>
        <w:rPr>
          <w:rFonts w:ascii="Arial" w:hAnsi="Arial" w:cs="Arial"/>
          <w:lang w:val="en-US"/>
        </w:rPr>
        <w:t xml:space="preserve"> countries around the world over more than 8,300 hours, almost twice that of five years ago. Over the same period, the overall audience rose by around 30 percent to almost 1.3 billion viewers.</w:t>
      </w:r>
    </w:p>
    <w:p w:rsidR="005251B2" w:rsidRDefault="005251B2" w:rsidP="005251B2">
      <w:pPr>
        <w:spacing w:line="360" w:lineRule="auto"/>
        <w:ind w:right="1984"/>
        <w:jc w:val="both"/>
        <w:rPr>
          <w:rFonts w:ascii="Arial" w:hAnsi="Arial" w:cs="Arial"/>
        </w:rPr>
      </w:pPr>
    </w:p>
    <w:p w:rsidR="005251B2" w:rsidRDefault="005251B2" w:rsidP="005251B2">
      <w:pPr>
        <w:spacing w:line="360" w:lineRule="auto"/>
        <w:ind w:right="1984"/>
        <w:jc w:val="both"/>
        <w:rPr>
          <w:rFonts w:ascii="Arial" w:hAnsi="Arial" w:cs="Arial"/>
        </w:rPr>
      </w:pPr>
      <w:r>
        <w:rPr>
          <w:rFonts w:ascii="Arial" w:hAnsi="Arial" w:cs="Arial"/>
          <w:lang w:val="en-US"/>
        </w:rPr>
        <w:t xml:space="preserve">Even the number of those who passed through the gates of the ice hockey arenas in May 2017 is the second-best figure of all time with more than 686,000. "Such advertising </w:t>
      </w:r>
      <w:proofErr w:type="spellStart"/>
      <w:r>
        <w:rPr>
          <w:rFonts w:ascii="Arial" w:hAnsi="Arial" w:cs="Arial"/>
          <w:lang w:val="en-US"/>
        </w:rPr>
        <w:t>cooperations</w:t>
      </w:r>
      <w:proofErr w:type="spellEnd"/>
      <w:r>
        <w:rPr>
          <w:rFonts w:ascii="Arial" w:hAnsi="Arial" w:cs="Arial"/>
          <w:lang w:val="en-US"/>
        </w:rPr>
        <w:t xml:space="preserve"> strengthen our publicity in the domestic market and globally. And because we hereby bring viewers that we would not reach with our motorsports </w:t>
      </w:r>
      <w:r>
        <w:rPr>
          <w:rFonts w:ascii="Arial" w:hAnsi="Arial" w:cs="Arial"/>
          <w:lang w:val="en-US"/>
        </w:rPr>
        <w:lastRenderedPageBreak/>
        <w:t xml:space="preserve">involvement closer to the LIQUI MOLY brand, we are rapidly expanding our brand awareness," says Peter Baumann. </w:t>
      </w:r>
    </w:p>
    <w:p w:rsidR="005251B2" w:rsidRDefault="005251B2" w:rsidP="005251B2">
      <w:pPr>
        <w:spacing w:line="360" w:lineRule="auto"/>
        <w:ind w:right="1984"/>
        <w:jc w:val="both"/>
        <w:rPr>
          <w:rFonts w:ascii="Arial" w:hAnsi="Arial" w:cs="Arial"/>
        </w:rPr>
      </w:pPr>
    </w:p>
    <w:p w:rsidR="005251B2" w:rsidRDefault="005251B2" w:rsidP="005251B2">
      <w:pPr>
        <w:spacing w:line="360" w:lineRule="auto"/>
        <w:ind w:right="1984"/>
        <w:jc w:val="both"/>
        <w:rPr>
          <w:rFonts w:ascii="Arial" w:hAnsi="Arial" w:cs="Arial"/>
        </w:rPr>
      </w:pPr>
      <w:proofErr w:type="gramStart"/>
      <w:r>
        <w:rPr>
          <w:rFonts w:ascii="Arial" w:hAnsi="Arial" w:cs="Arial"/>
          <w:lang w:val="en-US"/>
        </w:rPr>
        <w:t>After the sensational silver medal win of the German national team at the Olympic Games in South Korea, it is not just the fans in Germany who are excitedly anticipating how the team will do in Denmark.</w:t>
      </w:r>
      <w:proofErr w:type="gramEnd"/>
      <w:r>
        <w:rPr>
          <w:rFonts w:ascii="Arial" w:hAnsi="Arial" w:cs="Arial"/>
          <w:lang w:val="en-US"/>
        </w:rPr>
        <w:t xml:space="preserve"> "The sparked euphoria will have a certain positive effect on the spectator and media figures," suspects the Marketing Director at LIQUI MOLY.</w:t>
      </w:r>
    </w:p>
    <w:p w:rsidR="005251B2" w:rsidRDefault="005251B2" w:rsidP="005251B2">
      <w:pPr>
        <w:spacing w:line="360" w:lineRule="auto"/>
        <w:ind w:right="1984"/>
        <w:jc w:val="both"/>
        <w:rPr>
          <w:rFonts w:ascii="Arial" w:hAnsi="Arial" w:cs="Arial"/>
        </w:rPr>
      </w:pPr>
    </w:p>
    <w:p w:rsidR="005251B2" w:rsidRDefault="005251B2" w:rsidP="005251B2">
      <w:pPr>
        <w:spacing w:line="360" w:lineRule="auto"/>
        <w:ind w:right="1984"/>
        <w:jc w:val="both"/>
        <w:rPr>
          <w:rFonts w:ascii="Arial" w:hAnsi="Arial" w:cs="Arial"/>
        </w:rPr>
      </w:pPr>
      <w:r>
        <w:rPr>
          <w:rFonts w:ascii="Arial" w:hAnsi="Arial" w:cs="Arial"/>
          <w:lang w:val="en-US"/>
        </w:rPr>
        <w:t xml:space="preserve">The field of participants is made up of five teams from </w:t>
      </w:r>
      <w:proofErr w:type="gramStart"/>
      <w:r>
        <w:rPr>
          <w:rFonts w:ascii="Arial" w:hAnsi="Arial" w:cs="Arial"/>
          <w:lang w:val="en-US"/>
        </w:rPr>
        <w:t>eastern</w:t>
      </w:r>
      <w:proofErr w:type="gramEnd"/>
      <w:r>
        <w:rPr>
          <w:rFonts w:ascii="Arial" w:hAnsi="Arial" w:cs="Arial"/>
          <w:lang w:val="en-US"/>
        </w:rPr>
        <w:t xml:space="preserve"> Europe, four north European countries, plus Canada and the USA as well as Germany, France, Austria, South Korea and Switzerland. "In all of these countries, ice hockey is either very popular or a national sport. Russia is by far our biggest export market and we want to continue our growth path in North America. We see huge potential there," explains Peter Baumann.</w:t>
      </w:r>
    </w:p>
    <w:p w:rsidR="005251B2" w:rsidRDefault="005251B2" w:rsidP="005251B2">
      <w:pPr>
        <w:spacing w:line="360" w:lineRule="auto"/>
        <w:ind w:right="1984"/>
        <w:jc w:val="both"/>
        <w:rPr>
          <w:rFonts w:ascii="Arial" w:hAnsi="Arial" w:cs="Arial"/>
        </w:rPr>
      </w:pPr>
    </w:p>
    <w:p w:rsidR="005251B2" w:rsidRDefault="005251B2" w:rsidP="005251B2">
      <w:pPr>
        <w:spacing w:line="360" w:lineRule="auto"/>
        <w:ind w:right="1984"/>
        <w:jc w:val="both"/>
        <w:rPr>
          <w:rFonts w:ascii="Arial" w:hAnsi="Arial" w:cs="Arial"/>
        </w:rPr>
      </w:pPr>
      <w:r>
        <w:rPr>
          <w:rFonts w:ascii="Arial" w:hAnsi="Arial" w:cs="Arial"/>
          <w:lang w:val="en-US"/>
        </w:rPr>
        <w:t xml:space="preserve">At the two world championship arenas in Copenhagen and </w:t>
      </w:r>
      <w:proofErr w:type="spellStart"/>
      <w:r>
        <w:rPr>
          <w:rFonts w:ascii="Arial" w:hAnsi="Arial" w:cs="Arial"/>
          <w:lang w:val="en-US"/>
        </w:rPr>
        <w:t>Herning</w:t>
      </w:r>
      <w:proofErr w:type="spellEnd"/>
      <w:r>
        <w:rPr>
          <w:rFonts w:ascii="Arial" w:hAnsi="Arial" w:cs="Arial"/>
          <w:lang w:val="en-US"/>
        </w:rPr>
        <w:t xml:space="preserve">, the company logo will be seen on a </w:t>
      </w:r>
      <w:proofErr w:type="spellStart"/>
      <w:r>
        <w:rPr>
          <w:rFonts w:ascii="Arial" w:hAnsi="Arial" w:cs="Arial"/>
          <w:lang w:val="en-US"/>
        </w:rPr>
        <w:t>rinkside</w:t>
      </w:r>
      <w:proofErr w:type="spellEnd"/>
      <w:r>
        <w:rPr>
          <w:rFonts w:ascii="Arial" w:hAnsi="Arial" w:cs="Arial"/>
          <w:lang w:val="en-US"/>
        </w:rPr>
        <w:t xml:space="preserve"> board in the area visible on television, and it </w:t>
      </w:r>
      <w:proofErr w:type="gramStart"/>
      <w:r>
        <w:rPr>
          <w:rFonts w:ascii="Arial" w:hAnsi="Arial" w:cs="Arial"/>
          <w:lang w:val="en-US"/>
        </w:rPr>
        <w:t>will also</w:t>
      </w:r>
      <w:proofErr w:type="gramEnd"/>
      <w:r>
        <w:rPr>
          <w:rFonts w:ascii="Arial" w:hAnsi="Arial" w:cs="Arial"/>
          <w:lang w:val="en-US"/>
        </w:rPr>
        <w:t xml:space="preserve"> appear on all official printed materials and partition walls, as well as in the advertising clips shown on the stadium cubes. LIQUI MOLY will also be a sponsorship partner at the World Championship taking place in Slovakia in 2019.</w:t>
      </w:r>
    </w:p>
    <w:p w:rsidR="001A6334" w:rsidRPr="00F5266C" w:rsidRDefault="001A6334" w:rsidP="00EE40B5">
      <w:pPr>
        <w:tabs>
          <w:tab w:val="left" w:pos="7020"/>
        </w:tabs>
        <w:spacing w:line="360" w:lineRule="auto"/>
        <w:ind w:right="2052"/>
        <w:jc w:val="both"/>
        <w:rPr>
          <w:rFonts w:ascii="Arial" w:hAnsi="Arial" w:cs="Arial"/>
          <w:lang w:val="en-US"/>
        </w:rPr>
      </w:pPr>
    </w:p>
    <w:p w:rsidR="006D6E48" w:rsidRPr="00F5266C" w:rsidRDefault="006D6E48" w:rsidP="006D6E48">
      <w:pPr>
        <w:spacing w:line="360" w:lineRule="auto"/>
        <w:ind w:right="1842"/>
        <w:rPr>
          <w:rFonts w:ascii="Arial" w:hAnsi="Arial" w:cs="Arial"/>
          <w:b/>
          <w:bCs/>
          <w:lang w:val="en-US"/>
        </w:rPr>
      </w:pPr>
      <w:r w:rsidRPr="00F5266C">
        <w:rPr>
          <w:rFonts w:ascii="Arial" w:hAnsi="Arial" w:cs="Arial"/>
          <w:b/>
          <w:lang w:val="en-US"/>
        </w:rPr>
        <w:t>About LIQUI MOLY</w:t>
      </w:r>
    </w:p>
    <w:p w:rsidR="006D6E48" w:rsidRPr="00F5266C" w:rsidRDefault="006D6E48" w:rsidP="001E67C7">
      <w:pPr>
        <w:spacing w:line="360" w:lineRule="auto"/>
        <w:ind w:right="1984"/>
        <w:jc w:val="both"/>
        <w:rPr>
          <w:rFonts w:ascii="Arial" w:hAnsi="Arial" w:cs="Arial"/>
          <w:lang w:val="en-US"/>
        </w:rPr>
      </w:pPr>
      <w:r w:rsidRPr="00F5266C">
        <w:rPr>
          <w:rFonts w:ascii="Arial" w:hAnsi="Arial" w:cs="Arial"/>
          <w:lang w:val="en-US"/>
        </w:rPr>
        <w:t xml:space="preserve">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w:t>
      </w:r>
      <w:r w:rsidRPr="00F5266C">
        <w:rPr>
          <w:rFonts w:ascii="Arial" w:hAnsi="Arial" w:cs="Arial"/>
          <w:lang w:val="en-US"/>
        </w:rPr>
        <w:lastRenderedPageBreak/>
        <w:t xml:space="preserve">Ernst Prost sells its products in more than 120 countries and generated </w:t>
      </w:r>
      <w:r w:rsidR="001E67C7">
        <w:rPr>
          <w:rFonts w:ascii="Arial" w:hAnsi="Arial" w:cs="Arial"/>
          <w:lang w:val="en-US"/>
        </w:rPr>
        <w:t>532</w:t>
      </w:r>
      <w:r w:rsidRPr="00F5266C">
        <w:rPr>
          <w:rFonts w:ascii="Arial" w:hAnsi="Arial" w:cs="Arial"/>
          <w:lang w:val="en-US"/>
        </w:rPr>
        <w:t>m euros in sales in 201</w:t>
      </w:r>
      <w:r w:rsidR="001E67C7">
        <w:rPr>
          <w:rFonts w:ascii="Arial" w:hAnsi="Arial" w:cs="Arial"/>
          <w:lang w:val="en-US"/>
        </w:rPr>
        <w:t>7</w:t>
      </w:r>
      <w:r w:rsidRPr="00F5266C">
        <w:rPr>
          <w:rFonts w:ascii="Arial" w:hAnsi="Arial" w:cs="Arial"/>
          <w:lang w:val="en-US"/>
        </w:rPr>
        <w:t>.</w:t>
      </w:r>
    </w:p>
    <w:p w:rsidR="006D6E48" w:rsidRPr="00F5266C" w:rsidRDefault="006D6E48" w:rsidP="006D6E48">
      <w:pPr>
        <w:keepNext/>
        <w:keepLines/>
        <w:tabs>
          <w:tab w:val="left" w:pos="7020"/>
        </w:tabs>
        <w:spacing w:line="360" w:lineRule="auto"/>
        <w:ind w:right="2053"/>
        <w:jc w:val="both"/>
        <w:rPr>
          <w:rFonts w:ascii="Arial" w:hAnsi="Arial" w:cs="Arial"/>
          <w:lang w:val="en-US"/>
        </w:rPr>
      </w:pPr>
    </w:p>
    <w:p w:rsidR="006D6E48" w:rsidRPr="00F5266C" w:rsidRDefault="006D6E48" w:rsidP="006D6E48">
      <w:pPr>
        <w:keepNext/>
        <w:keepLines/>
        <w:tabs>
          <w:tab w:val="left" w:pos="7020"/>
        </w:tabs>
        <w:spacing w:line="360" w:lineRule="auto"/>
        <w:ind w:right="2053"/>
        <w:jc w:val="both"/>
        <w:rPr>
          <w:rFonts w:ascii="Arial" w:hAnsi="Arial" w:cs="Arial"/>
          <w:color w:val="000000"/>
          <w:lang w:val="en-US"/>
        </w:rPr>
      </w:pPr>
      <w:r w:rsidRPr="00F5266C">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LIQUI MOLY GmbH</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r w:rsidRPr="00F5266C">
        <w:rPr>
          <w:rFonts w:ascii="Arial" w:hAnsi="Arial" w:cs="Arial"/>
          <w:color w:val="000000"/>
          <w:lang w:val="en-US"/>
        </w:rPr>
        <w:t>Peter Szarafinski</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5266C">
        <w:rPr>
          <w:rFonts w:ascii="Arial" w:hAnsi="Arial" w:cs="Arial"/>
          <w:color w:val="000000"/>
          <w:lang w:val="en-US"/>
        </w:rPr>
        <w:t>Jerg</w:t>
      </w:r>
      <w:proofErr w:type="spellEnd"/>
      <w:r w:rsidRPr="00F5266C">
        <w:rPr>
          <w:rFonts w:ascii="Arial" w:hAnsi="Arial" w:cs="Arial"/>
          <w:color w:val="000000"/>
          <w:lang w:val="en-US"/>
        </w:rPr>
        <w:t>-Wieland-Str. 4</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r w:rsidRPr="00F5266C">
        <w:rPr>
          <w:rFonts w:ascii="Arial" w:hAnsi="Arial" w:cs="Arial"/>
          <w:color w:val="000000"/>
          <w:lang w:val="en-US"/>
        </w:rPr>
        <w:t>89081 Ulm-Lehr</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r w:rsidRPr="00F5266C">
        <w:rPr>
          <w:rFonts w:ascii="Arial" w:hAnsi="Arial" w:cs="Arial"/>
          <w:color w:val="000000"/>
          <w:lang w:val="en-US"/>
        </w:rPr>
        <w:t>Germany</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r w:rsidRPr="00F5266C">
        <w:rPr>
          <w:rFonts w:ascii="Arial" w:hAnsi="Arial" w:cs="Arial"/>
          <w:color w:val="000000"/>
          <w:lang w:val="en-US"/>
        </w:rPr>
        <w:t>Tel.: +49 7 31/14 20 189</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r w:rsidRPr="00F5266C">
        <w:rPr>
          <w:rFonts w:ascii="Arial" w:hAnsi="Arial" w:cs="Arial"/>
          <w:color w:val="000000"/>
          <w:lang w:val="en-US"/>
        </w:rPr>
        <w:t>Fax: +49 7 31/14 20 82</w:t>
      </w:r>
    </w:p>
    <w:p w:rsidR="006D6E48" w:rsidRPr="00F5266C" w:rsidRDefault="006D6E48" w:rsidP="006D6E48">
      <w:pPr>
        <w:pStyle w:val="Textkrper"/>
        <w:tabs>
          <w:tab w:val="left" w:pos="6660"/>
          <w:tab w:val="left" w:pos="7020"/>
        </w:tabs>
        <w:spacing w:line="240" w:lineRule="auto"/>
        <w:rPr>
          <w:rFonts w:ascii="Arial" w:hAnsi="Arial" w:cs="Arial"/>
          <w:color w:val="000000"/>
          <w:lang w:val="en-US"/>
        </w:rPr>
      </w:pPr>
      <w:r w:rsidRPr="00F5266C">
        <w:rPr>
          <w:rFonts w:ascii="Arial" w:hAnsi="Arial" w:cs="Arial"/>
          <w:lang w:val="en-US"/>
        </w:rPr>
        <w:t>Peter.Szarafinski@liqui-moly.de</w:t>
      </w:r>
    </w:p>
    <w:p w:rsidR="006D6E48" w:rsidRPr="00F5266C" w:rsidRDefault="006D6E48" w:rsidP="006D6E48">
      <w:pPr>
        <w:keepNext/>
        <w:keepLines/>
        <w:tabs>
          <w:tab w:val="left" w:pos="7020"/>
        </w:tabs>
        <w:spacing w:line="360" w:lineRule="auto"/>
        <w:ind w:right="2053"/>
        <w:jc w:val="both"/>
        <w:rPr>
          <w:rFonts w:ascii="Arial" w:hAnsi="Arial" w:cs="Arial"/>
          <w:color w:val="000000"/>
          <w:lang w:val="en-US"/>
        </w:rPr>
      </w:pPr>
    </w:p>
    <w:p w:rsidR="00EE40B5" w:rsidRPr="00F5266C" w:rsidRDefault="00EE40B5" w:rsidP="006D6E48">
      <w:pPr>
        <w:tabs>
          <w:tab w:val="left" w:pos="7020"/>
        </w:tabs>
        <w:spacing w:line="360" w:lineRule="auto"/>
        <w:ind w:right="2052"/>
        <w:jc w:val="both"/>
        <w:rPr>
          <w:rFonts w:ascii="Arial" w:hAnsi="Arial" w:cs="Arial"/>
          <w:color w:val="000000"/>
          <w:lang w:val="en-US"/>
        </w:rPr>
      </w:pPr>
    </w:p>
    <w:sectPr w:rsidR="00EE40B5" w:rsidRPr="00F5266C">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5073"/>
    <w:rsid w:val="0019660B"/>
    <w:rsid w:val="001A35F9"/>
    <w:rsid w:val="001A6334"/>
    <w:rsid w:val="001A7B69"/>
    <w:rsid w:val="001E67C7"/>
    <w:rsid w:val="00201C89"/>
    <w:rsid w:val="00227FE1"/>
    <w:rsid w:val="002328C5"/>
    <w:rsid w:val="002347EF"/>
    <w:rsid w:val="00236C81"/>
    <w:rsid w:val="00245390"/>
    <w:rsid w:val="002463C1"/>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419F8"/>
    <w:rsid w:val="00362985"/>
    <w:rsid w:val="0038186F"/>
    <w:rsid w:val="00384DC5"/>
    <w:rsid w:val="003A3A2B"/>
    <w:rsid w:val="003C1808"/>
    <w:rsid w:val="003C5CFA"/>
    <w:rsid w:val="003E5162"/>
    <w:rsid w:val="003F539B"/>
    <w:rsid w:val="00404DE1"/>
    <w:rsid w:val="00405B22"/>
    <w:rsid w:val="0041319E"/>
    <w:rsid w:val="0043285D"/>
    <w:rsid w:val="0048318D"/>
    <w:rsid w:val="004A43CD"/>
    <w:rsid w:val="004A6568"/>
    <w:rsid w:val="004B1B68"/>
    <w:rsid w:val="0051048B"/>
    <w:rsid w:val="00513793"/>
    <w:rsid w:val="0052387C"/>
    <w:rsid w:val="005251B2"/>
    <w:rsid w:val="00525CCE"/>
    <w:rsid w:val="005B705D"/>
    <w:rsid w:val="005D1A4F"/>
    <w:rsid w:val="005D4371"/>
    <w:rsid w:val="005D4FF1"/>
    <w:rsid w:val="00607761"/>
    <w:rsid w:val="00613489"/>
    <w:rsid w:val="0061388E"/>
    <w:rsid w:val="00627E28"/>
    <w:rsid w:val="006330F0"/>
    <w:rsid w:val="00663EAB"/>
    <w:rsid w:val="00667F3C"/>
    <w:rsid w:val="006755A6"/>
    <w:rsid w:val="006C03AD"/>
    <w:rsid w:val="006C5098"/>
    <w:rsid w:val="006D0125"/>
    <w:rsid w:val="006D6E48"/>
    <w:rsid w:val="00701CFB"/>
    <w:rsid w:val="00740999"/>
    <w:rsid w:val="007453FA"/>
    <w:rsid w:val="00750AEB"/>
    <w:rsid w:val="00770774"/>
    <w:rsid w:val="00790CFA"/>
    <w:rsid w:val="00791137"/>
    <w:rsid w:val="007A7E45"/>
    <w:rsid w:val="007C70ED"/>
    <w:rsid w:val="007F7D8C"/>
    <w:rsid w:val="00803AB5"/>
    <w:rsid w:val="00812AF3"/>
    <w:rsid w:val="00826767"/>
    <w:rsid w:val="00830B6C"/>
    <w:rsid w:val="00841DFB"/>
    <w:rsid w:val="00871CAA"/>
    <w:rsid w:val="00883E9A"/>
    <w:rsid w:val="008A731A"/>
    <w:rsid w:val="008D2841"/>
    <w:rsid w:val="008D76CF"/>
    <w:rsid w:val="00906D60"/>
    <w:rsid w:val="00933569"/>
    <w:rsid w:val="00947D68"/>
    <w:rsid w:val="009530AD"/>
    <w:rsid w:val="009535B4"/>
    <w:rsid w:val="0095567E"/>
    <w:rsid w:val="009A0B35"/>
    <w:rsid w:val="009C1C21"/>
    <w:rsid w:val="009C7A26"/>
    <w:rsid w:val="00A057A1"/>
    <w:rsid w:val="00A06ED1"/>
    <w:rsid w:val="00A20FA8"/>
    <w:rsid w:val="00A36E9A"/>
    <w:rsid w:val="00A725DB"/>
    <w:rsid w:val="00A72F03"/>
    <w:rsid w:val="00AA1E31"/>
    <w:rsid w:val="00AC465A"/>
    <w:rsid w:val="00AD6A21"/>
    <w:rsid w:val="00AE454C"/>
    <w:rsid w:val="00AF21D9"/>
    <w:rsid w:val="00B3784B"/>
    <w:rsid w:val="00B403DD"/>
    <w:rsid w:val="00B87DD3"/>
    <w:rsid w:val="00B91469"/>
    <w:rsid w:val="00BB604D"/>
    <w:rsid w:val="00BD2739"/>
    <w:rsid w:val="00BD619A"/>
    <w:rsid w:val="00C33536"/>
    <w:rsid w:val="00C77E25"/>
    <w:rsid w:val="00CC5A0A"/>
    <w:rsid w:val="00CC5A59"/>
    <w:rsid w:val="00CC7BA5"/>
    <w:rsid w:val="00CD2C75"/>
    <w:rsid w:val="00CD4089"/>
    <w:rsid w:val="00CF26AD"/>
    <w:rsid w:val="00D13B9F"/>
    <w:rsid w:val="00D21E10"/>
    <w:rsid w:val="00D4499F"/>
    <w:rsid w:val="00D64D16"/>
    <w:rsid w:val="00D719FA"/>
    <w:rsid w:val="00D726AF"/>
    <w:rsid w:val="00D761FD"/>
    <w:rsid w:val="00D80032"/>
    <w:rsid w:val="00D901C2"/>
    <w:rsid w:val="00D967EF"/>
    <w:rsid w:val="00DA3C14"/>
    <w:rsid w:val="00DB5188"/>
    <w:rsid w:val="00DE060C"/>
    <w:rsid w:val="00DF2A33"/>
    <w:rsid w:val="00DF44C7"/>
    <w:rsid w:val="00DF6AD1"/>
    <w:rsid w:val="00E23D8A"/>
    <w:rsid w:val="00E266DD"/>
    <w:rsid w:val="00E52FAA"/>
    <w:rsid w:val="00EA44FA"/>
    <w:rsid w:val="00EC6DBF"/>
    <w:rsid w:val="00ED689E"/>
    <w:rsid w:val="00EE1D0F"/>
    <w:rsid w:val="00EE40B5"/>
    <w:rsid w:val="00EE4AB1"/>
    <w:rsid w:val="00EF1AA7"/>
    <w:rsid w:val="00F107F8"/>
    <w:rsid w:val="00F172F5"/>
    <w:rsid w:val="00F34ECF"/>
    <w:rsid w:val="00F406F9"/>
    <w:rsid w:val="00F4264A"/>
    <w:rsid w:val="00F509C2"/>
    <w:rsid w:val="00F5266C"/>
    <w:rsid w:val="00F54621"/>
    <w:rsid w:val="00F646F0"/>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2940</Characters>
  <Application>Microsoft Office Word</Application>
  <DocSecurity>0</DocSecurity>
  <Lines>24</Lines>
  <Paragraphs>7</Paragraphs>
  <ScaleCrop>false</ScaleCrop>
  <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2018-04-16T12:09:00Z</dcterms:created>
  <dcterms:modified xsi:type="dcterms:W3CDTF">2018-04-16T12:13:00Z</dcterms:modified>
</cp:coreProperties>
</file>