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522" w:rsidRDefault="00C10522" w:rsidP="00C10522">
      <w:pPr>
        <w:spacing w:line="360" w:lineRule="auto"/>
        <w:ind w:right="1842"/>
        <w:jc w:val="both"/>
        <w:rPr>
          <w:rFonts w:ascii="Arial" w:hAnsi="Arial" w:cs="Arial"/>
          <w:sz w:val="28"/>
          <w:szCs w:val="28"/>
        </w:rPr>
      </w:pPr>
      <w:r>
        <w:rPr>
          <w:rFonts w:ascii="Arial" w:hAnsi="Arial" w:cs="Arial"/>
          <w:b/>
          <w:bCs/>
          <w:sz w:val="36"/>
          <w:szCs w:val="36"/>
          <w:lang w:val="en"/>
        </w:rPr>
        <w:t>LIQUI MOLY at the European Athletics Championships 2020</w:t>
      </w:r>
    </w:p>
    <w:p w:rsidR="00C10522" w:rsidRDefault="00C10522" w:rsidP="00C10522">
      <w:pPr>
        <w:spacing w:line="360" w:lineRule="auto"/>
        <w:ind w:right="1842"/>
        <w:jc w:val="both"/>
        <w:rPr>
          <w:rFonts w:ascii="Arial" w:hAnsi="Arial" w:cs="Arial"/>
          <w:sz w:val="28"/>
          <w:szCs w:val="28"/>
        </w:rPr>
      </w:pPr>
    </w:p>
    <w:p w:rsidR="00C10522" w:rsidRDefault="00C10522" w:rsidP="00C10522">
      <w:pPr>
        <w:spacing w:line="360" w:lineRule="auto"/>
        <w:ind w:right="1842"/>
        <w:jc w:val="both"/>
        <w:rPr>
          <w:rFonts w:ascii="Arial" w:hAnsi="Arial" w:cs="Arial"/>
        </w:rPr>
      </w:pPr>
      <w:r>
        <w:rPr>
          <w:rFonts w:ascii="Arial" w:hAnsi="Arial" w:cs="Arial"/>
          <w:sz w:val="28"/>
          <w:szCs w:val="28"/>
          <w:lang w:val="en"/>
        </w:rPr>
        <w:t>The German oil manufacturer is the event's official partner</w:t>
      </w:r>
    </w:p>
    <w:p w:rsidR="00C10522" w:rsidRDefault="00C10522" w:rsidP="00C10522">
      <w:pPr>
        <w:spacing w:line="360" w:lineRule="auto"/>
        <w:ind w:right="1842"/>
        <w:jc w:val="both"/>
        <w:rPr>
          <w:rFonts w:ascii="Arial" w:hAnsi="Arial" w:cs="Arial"/>
          <w:b/>
          <w:bCs/>
        </w:rPr>
      </w:pPr>
    </w:p>
    <w:p w:rsidR="00C10522" w:rsidRDefault="00C10522" w:rsidP="00C10522">
      <w:pPr>
        <w:spacing w:after="240" w:line="360" w:lineRule="auto"/>
        <w:ind w:right="1843"/>
        <w:jc w:val="both"/>
        <w:rPr>
          <w:rFonts w:ascii="Arial" w:hAnsi="Arial" w:cs="Arial"/>
          <w:b/>
          <w:bCs/>
        </w:rPr>
      </w:pPr>
      <w:r>
        <w:rPr>
          <w:rFonts w:ascii="Arial" w:hAnsi="Arial" w:cs="Arial"/>
          <w:b/>
          <w:bCs/>
          <w:lang w:val="en"/>
        </w:rPr>
        <w:t xml:space="preserve">June 2019 – The European Athletics Championships will take place in Paris in 2020 with LIQUI MOLY </w:t>
      </w:r>
      <w:proofErr w:type="gramStart"/>
      <w:r>
        <w:rPr>
          <w:rFonts w:ascii="Arial" w:hAnsi="Arial" w:cs="Arial"/>
          <w:b/>
          <w:bCs/>
          <w:lang w:val="en"/>
        </w:rPr>
        <w:t>on board</w:t>
      </w:r>
      <w:proofErr w:type="gramEnd"/>
      <w:r>
        <w:rPr>
          <w:rFonts w:ascii="Arial" w:hAnsi="Arial" w:cs="Arial"/>
          <w:b/>
          <w:bCs/>
          <w:lang w:val="en"/>
        </w:rPr>
        <w:t xml:space="preserve">. The German oil and additive specialist is the official partner of the competition. "This is another step in our strategy to increase our global brand awareness," says CEO Ernst Prost. </w:t>
      </w:r>
    </w:p>
    <w:p w:rsidR="00A427A2" w:rsidRDefault="00C10522" w:rsidP="00A427A2">
      <w:pPr>
        <w:spacing w:after="240" w:line="360" w:lineRule="auto"/>
        <w:ind w:right="1843"/>
        <w:jc w:val="both"/>
        <w:rPr>
          <w:rFonts w:ascii="Arial" w:hAnsi="Arial" w:cs="Arial"/>
          <w:lang w:val="en"/>
        </w:rPr>
      </w:pPr>
      <w:r>
        <w:rPr>
          <w:rFonts w:ascii="Arial" w:hAnsi="Arial" w:cs="Arial"/>
          <w:lang w:val="en"/>
        </w:rPr>
        <w:t>The blue and red LIQUI MOLY logo will be visible both inside the stadium and outside on the marathon and race walking routes. "This means it will be seen by the 100,000 visitors on-site and the millions of viewers watching on television," says Ernst Prost. "The European Championships will help us to reach people that we don't normally reach with our involvement in motor sport."</w:t>
      </w:r>
    </w:p>
    <w:p w:rsidR="00C10522" w:rsidRDefault="00C10522" w:rsidP="00A427A2">
      <w:pPr>
        <w:spacing w:after="240" w:line="360" w:lineRule="auto"/>
        <w:ind w:right="1843"/>
        <w:jc w:val="both"/>
        <w:rPr>
          <w:rFonts w:ascii="Arial" w:hAnsi="Arial" w:cs="Arial"/>
          <w:bCs/>
        </w:rPr>
      </w:pPr>
      <w:r>
        <w:rPr>
          <w:rFonts w:ascii="Arial" w:hAnsi="Arial" w:cs="Arial"/>
          <w:lang w:val="en"/>
        </w:rPr>
        <w:t xml:space="preserve">The European Athletics Championships will take place in the </w:t>
      </w:r>
      <w:proofErr w:type="spellStart"/>
      <w:r>
        <w:rPr>
          <w:rFonts w:ascii="Arial" w:hAnsi="Arial" w:cs="Arial"/>
          <w:lang w:val="en"/>
        </w:rPr>
        <w:t>Sébastien</w:t>
      </w:r>
      <w:proofErr w:type="spellEnd"/>
      <w:r>
        <w:rPr>
          <w:rFonts w:ascii="Arial" w:hAnsi="Arial" w:cs="Arial"/>
          <w:lang w:val="en"/>
        </w:rPr>
        <w:t xml:space="preserve"> </w:t>
      </w:r>
      <w:proofErr w:type="spellStart"/>
      <w:r>
        <w:rPr>
          <w:rFonts w:ascii="Arial" w:hAnsi="Arial" w:cs="Arial"/>
          <w:lang w:val="en"/>
        </w:rPr>
        <w:t>Charléty</w:t>
      </w:r>
      <w:proofErr w:type="spellEnd"/>
      <w:r>
        <w:rPr>
          <w:rFonts w:ascii="Arial" w:hAnsi="Arial" w:cs="Arial"/>
          <w:lang w:val="en"/>
        </w:rPr>
        <w:t xml:space="preserve"> stadium in Paris from 25 to 30 August 2020.</w:t>
      </w:r>
    </w:p>
    <w:p w:rsidR="00C10522" w:rsidRDefault="00C10522" w:rsidP="004E4427">
      <w:pPr>
        <w:spacing w:after="240" w:line="360" w:lineRule="auto"/>
        <w:ind w:right="1984"/>
        <w:jc w:val="both"/>
        <w:rPr>
          <w:rStyle w:val="Hyperlink"/>
          <w:rFonts w:ascii="Arial" w:hAnsi="Arial" w:cs="Arial"/>
          <w:lang w:val="en"/>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711B7">
        <w:rPr>
          <w:rFonts w:ascii="Arial" w:hAnsi="Arial" w:cs="Arial"/>
          <w:lang w:val="en-US"/>
        </w:rPr>
        <w:t>4</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gramStart"/>
      <w:r w:rsidRPr="00F71C8D">
        <w:rPr>
          <w:rFonts w:ascii="Arial" w:hAnsi="Arial" w:cs="Arial"/>
          <w:color w:val="000000"/>
          <w:lang w:val="en-US"/>
        </w:rPr>
        <w:t>89081</w:t>
      </w:r>
      <w:proofErr w:type="gramEnd"/>
      <w:r w:rsidRPr="00F71C8D">
        <w:rPr>
          <w:rFonts w:ascii="Arial" w:hAnsi="Arial" w:cs="Arial"/>
          <w:color w:val="000000"/>
          <w:lang w:val="en-US"/>
        </w:rPr>
        <w:t xml:space="preserve">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A427A2"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539CA"/>
    <w:rsid w:val="0007542C"/>
    <w:rsid w:val="00075E1B"/>
    <w:rsid w:val="00095814"/>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E25AF"/>
    <w:rsid w:val="001E67C7"/>
    <w:rsid w:val="001F6ABC"/>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445B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65D41"/>
    <w:rsid w:val="005711B7"/>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3D6D"/>
    <w:rsid w:val="006755A6"/>
    <w:rsid w:val="006C03AD"/>
    <w:rsid w:val="006C5098"/>
    <w:rsid w:val="006D0125"/>
    <w:rsid w:val="006D4135"/>
    <w:rsid w:val="006D6E48"/>
    <w:rsid w:val="00701CFB"/>
    <w:rsid w:val="00713045"/>
    <w:rsid w:val="00740999"/>
    <w:rsid w:val="007453FA"/>
    <w:rsid w:val="00750AEB"/>
    <w:rsid w:val="00765EC0"/>
    <w:rsid w:val="00770774"/>
    <w:rsid w:val="00790CFA"/>
    <w:rsid w:val="00791137"/>
    <w:rsid w:val="007A7E45"/>
    <w:rsid w:val="007C123E"/>
    <w:rsid w:val="007C70ED"/>
    <w:rsid w:val="007F7D8C"/>
    <w:rsid w:val="00803AB5"/>
    <w:rsid w:val="00812AF3"/>
    <w:rsid w:val="00826767"/>
    <w:rsid w:val="00830B6C"/>
    <w:rsid w:val="00836752"/>
    <w:rsid w:val="008410BE"/>
    <w:rsid w:val="00841DFB"/>
    <w:rsid w:val="00871CAA"/>
    <w:rsid w:val="00883E9A"/>
    <w:rsid w:val="008A0D4A"/>
    <w:rsid w:val="008A0F3E"/>
    <w:rsid w:val="008A731A"/>
    <w:rsid w:val="008B03B0"/>
    <w:rsid w:val="008D2841"/>
    <w:rsid w:val="008D76CF"/>
    <w:rsid w:val="00906D60"/>
    <w:rsid w:val="00911639"/>
    <w:rsid w:val="0091538D"/>
    <w:rsid w:val="00917514"/>
    <w:rsid w:val="00933569"/>
    <w:rsid w:val="00947D68"/>
    <w:rsid w:val="009530AD"/>
    <w:rsid w:val="009535B4"/>
    <w:rsid w:val="0095567E"/>
    <w:rsid w:val="009848A6"/>
    <w:rsid w:val="00997876"/>
    <w:rsid w:val="009A0B35"/>
    <w:rsid w:val="009A4A72"/>
    <w:rsid w:val="009C1C21"/>
    <w:rsid w:val="009C7A26"/>
    <w:rsid w:val="009E001B"/>
    <w:rsid w:val="009F096D"/>
    <w:rsid w:val="00A057A1"/>
    <w:rsid w:val="00A06ED1"/>
    <w:rsid w:val="00A20FA8"/>
    <w:rsid w:val="00A36E9A"/>
    <w:rsid w:val="00A427A2"/>
    <w:rsid w:val="00A64850"/>
    <w:rsid w:val="00A725DB"/>
    <w:rsid w:val="00A72F03"/>
    <w:rsid w:val="00A91DB4"/>
    <w:rsid w:val="00A92A00"/>
    <w:rsid w:val="00AA01E9"/>
    <w:rsid w:val="00AA1E31"/>
    <w:rsid w:val="00AC08A0"/>
    <w:rsid w:val="00AC465A"/>
    <w:rsid w:val="00AD6A21"/>
    <w:rsid w:val="00AE1515"/>
    <w:rsid w:val="00AE454C"/>
    <w:rsid w:val="00AF21D9"/>
    <w:rsid w:val="00B16CFF"/>
    <w:rsid w:val="00B3784B"/>
    <w:rsid w:val="00B403DD"/>
    <w:rsid w:val="00B62783"/>
    <w:rsid w:val="00B87DD3"/>
    <w:rsid w:val="00B906F6"/>
    <w:rsid w:val="00B91469"/>
    <w:rsid w:val="00BB3691"/>
    <w:rsid w:val="00BB604D"/>
    <w:rsid w:val="00BC7DA1"/>
    <w:rsid w:val="00BD2739"/>
    <w:rsid w:val="00BD619A"/>
    <w:rsid w:val="00C10522"/>
    <w:rsid w:val="00C13B53"/>
    <w:rsid w:val="00C33536"/>
    <w:rsid w:val="00C77E25"/>
    <w:rsid w:val="00C83D22"/>
    <w:rsid w:val="00C84D51"/>
    <w:rsid w:val="00C950C5"/>
    <w:rsid w:val="00CB4E31"/>
    <w:rsid w:val="00CC5A0A"/>
    <w:rsid w:val="00CC5A59"/>
    <w:rsid w:val="00CC7BA5"/>
    <w:rsid w:val="00CD2C75"/>
    <w:rsid w:val="00CD4089"/>
    <w:rsid w:val="00CE7922"/>
    <w:rsid w:val="00CF26AD"/>
    <w:rsid w:val="00CF544B"/>
    <w:rsid w:val="00D07DE2"/>
    <w:rsid w:val="00D13B9F"/>
    <w:rsid w:val="00D20797"/>
    <w:rsid w:val="00D21E10"/>
    <w:rsid w:val="00D27A2A"/>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3734"/>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3449374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72971960">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49294722">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64308369">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26595260">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2019-06-12T06:45:00Z</dcterms:created>
  <dcterms:modified xsi:type="dcterms:W3CDTF">2019-06-12T08:15:00Z</dcterms:modified>
</cp:coreProperties>
</file>