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AA4" w:rsidRDefault="00B91AA4" w:rsidP="00B91AA4">
      <w:pPr>
        <w:spacing w:line="360" w:lineRule="auto"/>
        <w:ind w:right="1985"/>
        <w:jc w:val="both"/>
        <w:rPr>
          <w:rFonts w:ascii="Arial" w:hAnsi="Arial" w:cs="Arial"/>
          <w:b/>
          <w:sz w:val="36"/>
          <w:szCs w:val="36"/>
        </w:rPr>
      </w:pPr>
      <w:r>
        <w:rPr>
          <w:rFonts w:ascii="Arial" w:hAnsi="Arial" w:cs="Arial"/>
          <w:b/>
          <w:bCs/>
          <w:sz w:val="36"/>
          <w:szCs w:val="36"/>
          <w:lang w:val="es-ES"/>
        </w:rPr>
        <w:t>Por las venas de Rieju corre ahora LIQUI MOLY</w:t>
      </w:r>
    </w:p>
    <w:p w:rsidR="00B91AA4" w:rsidRDefault="00B91AA4" w:rsidP="00B91AA4">
      <w:pPr>
        <w:spacing w:line="360" w:lineRule="auto"/>
        <w:ind w:right="1985"/>
        <w:jc w:val="both"/>
        <w:rPr>
          <w:rFonts w:ascii="Arial" w:hAnsi="Arial" w:cs="Arial"/>
        </w:rPr>
      </w:pPr>
    </w:p>
    <w:p w:rsidR="00B91AA4" w:rsidRDefault="00B91AA4" w:rsidP="00B91AA4">
      <w:pPr>
        <w:spacing w:line="360" w:lineRule="auto"/>
        <w:ind w:right="1985"/>
        <w:jc w:val="both"/>
        <w:rPr>
          <w:rFonts w:ascii="Arial" w:hAnsi="Arial" w:cs="Arial"/>
          <w:sz w:val="28"/>
          <w:szCs w:val="28"/>
        </w:rPr>
      </w:pPr>
      <w:r>
        <w:rPr>
          <w:rFonts w:ascii="Arial" w:hAnsi="Arial" w:cs="Arial"/>
          <w:sz w:val="28"/>
          <w:szCs w:val="28"/>
          <w:lang w:val="es-ES"/>
        </w:rPr>
        <w:t>El fabricante de motocicletas y el productor de aceites sellan su colaboración</w:t>
      </w:r>
    </w:p>
    <w:p w:rsidR="00B91AA4" w:rsidRDefault="00B91AA4" w:rsidP="00B91AA4">
      <w:pPr>
        <w:spacing w:line="360" w:lineRule="auto"/>
        <w:ind w:right="1985"/>
        <w:jc w:val="both"/>
        <w:rPr>
          <w:rFonts w:ascii="Arial" w:hAnsi="Arial" w:cs="Arial"/>
        </w:rPr>
      </w:pPr>
    </w:p>
    <w:p w:rsidR="00B91AA4" w:rsidRDefault="00B91AA4" w:rsidP="00B91AA4">
      <w:pPr>
        <w:spacing w:line="360" w:lineRule="auto"/>
        <w:ind w:right="1985"/>
        <w:jc w:val="both"/>
        <w:rPr>
          <w:rFonts w:ascii="Arial" w:hAnsi="Arial" w:cs="Arial"/>
          <w:b/>
        </w:rPr>
      </w:pPr>
      <w:r>
        <w:rPr>
          <w:rFonts w:ascii="Arial" w:hAnsi="Arial" w:cs="Arial"/>
          <w:b/>
          <w:bCs/>
          <w:lang w:val="es-ES"/>
        </w:rPr>
        <w:t>Junio de 2017 – LIQUI MOLY, el experto alemán en aceites de motor y aditivos, amplía su colaboración con los fabricantes de motocicletas. De ahora en adelante, también las motocicletas del fabricante español Rieju saldrán de fábrica con aceite LIQUI MOLY. “Es una distinción especial, cuando no sólo los motociclistas sino también los fabricantes, confían en nuestra calidad”, afirma Carlos Travé, responsable del sector de motocicletas en LIQUI MOLY.</w:t>
      </w:r>
    </w:p>
    <w:p w:rsidR="00B91AA4" w:rsidRDefault="00B91AA4" w:rsidP="00B91AA4">
      <w:pPr>
        <w:spacing w:line="360" w:lineRule="auto"/>
        <w:ind w:right="1985"/>
        <w:jc w:val="both"/>
        <w:rPr>
          <w:rFonts w:ascii="Arial" w:hAnsi="Arial" w:cs="Arial"/>
        </w:rPr>
      </w:pPr>
    </w:p>
    <w:p w:rsidR="00B91AA4" w:rsidRDefault="00B91AA4" w:rsidP="00B91AA4">
      <w:pPr>
        <w:tabs>
          <w:tab w:val="left" w:pos="7088"/>
        </w:tabs>
        <w:spacing w:line="360" w:lineRule="auto"/>
        <w:ind w:right="1985"/>
        <w:jc w:val="both"/>
        <w:rPr>
          <w:rFonts w:ascii="Arial" w:hAnsi="Arial" w:cs="Arial"/>
        </w:rPr>
      </w:pPr>
      <w:r>
        <w:rPr>
          <w:rFonts w:ascii="Arial" w:hAnsi="Arial" w:cs="Arial"/>
          <w:lang w:val="es-ES"/>
        </w:rPr>
        <w:t xml:space="preserve">Desde hace tres años, LIQUI MOLY trabaja codo con codo con la marca italiana Beta. También allí, las motos salen de fábrica con aceite LIQUI MOLY. La elección de LIQUI MOLY es otro paso más que da Rieju en el sector OEM. </w:t>
      </w:r>
    </w:p>
    <w:p w:rsidR="00B91AA4" w:rsidRDefault="00B91AA4" w:rsidP="00B91AA4">
      <w:pPr>
        <w:tabs>
          <w:tab w:val="left" w:pos="7088"/>
        </w:tabs>
        <w:spacing w:line="360" w:lineRule="auto"/>
        <w:ind w:right="1985"/>
        <w:jc w:val="both"/>
        <w:rPr>
          <w:rFonts w:ascii="Arial" w:hAnsi="Arial" w:cs="Arial"/>
        </w:rPr>
      </w:pPr>
    </w:p>
    <w:p w:rsidR="00B91AA4" w:rsidRDefault="00B91AA4" w:rsidP="00B91AA4">
      <w:pPr>
        <w:tabs>
          <w:tab w:val="left" w:pos="7088"/>
        </w:tabs>
        <w:spacing w:line="360" w:lineRule="auto"/>
        <w:ind w:right="1985"/>
        <w:jc w:val="both"/>
        <w:rPr>
          <w:rFonts w:ascii="Arial" w:hAnsi="Arial" w:cs="Arial"/>
        </w:rPr>
      </w:pPr>
      <w:r>
        <w:rPr>
          <w:rFonts w:ascii="Arial" w:hAnsi="Arial" w:cs="Arial"/>
          <w:lang w:val="es-ES"/>
        </w:rPr>
        <w:t>“Con su compromiso con MotoGP, LIQUI MOLY se ha ganado su reputación en el mundo del motociclismo”, dijo Jordi Riera, director gerente de Rieju. Todos los equipos de Moto2 y Moto3 se han decantado por el aceite de LIQUI MOLY. “Estamos muy contentos por haber encontrado un socio al que le importa la calidad tanto como a nosotros.”</w:t>
      </w:r>
    </w:p>
    <w:p w:rsidR="00B91AA4" w:rsidRDefault="00B91AA4" w:rsidP="00B91AA4">
      <w:pPr>
        <w:tabs>
          <w:tab w:val="left" w:pos="7088"/>
        </w:tabs>
        <w:spacing w:line="360" w:lineRule="auto"/>
        <w:ind w:right="1985"/>
        <w:jc w:val="both"/>
        <w:rPr>
          <w:rFonts w:ascii="Arial" w:hAnsi="Arial" w:cs="Arial"/>
        </w:rPr>
      </w:pPr>
    </w:p>
    <w:p w:rsidR="00B91AA4" w:rsidRDefault="00B91AA4" w:rsidP="00B91AA4">
      <w:pPr>
        <w:tabs>
          <w:tab w:val="left" w:pos="7088"/>
        </w:tabs>
        <w:spacing w:line="360" w:lineRule="auto"/>
        <w:ind w:right="1985"/>
        <w:jc w:val="both"/>
        <w:rPr>
          <w:rFonts w:ascii="Arial" w:hAnsi="Arial" w:cs="Arial"/>
        </w:rPr>
      </w:pPr>
      <w:r>
        <w:rPr>
          <w:rFonts w:ascii="Arial" w:hAnsi="Arial" w:cs="Arial"/>
          <w:lang w:val="es-ES"/>
        </w:rPr>
        <w:t xml:space="preserve">Por ello, la colaboración no se restringe sólo a productos para las nuevas motocicletas. Ambas empresas están planificando apariciones en ferias, campañas publicitarias y actividades de comercialización conjuntas. Esto responde a una estrategia a largo </w:t>
      </w:r>
      <w:r>
        <w:rPr>
          <w:rFonts w:ascii="Arial" w:hAnsi="Arial" w:cs="Arial"/>
          <w:lang w:val="es-ES"/>
        </w:rPr>
        <w:lastRenderedPageBreak/>
        <w:t xml:space="preserve">plazo para sacar provecho a las sinergias y optimizar el beneficio mutuo. </w:t>
      </w:r>
    </w:p>
    <w:p w:rsidR="00B91AA4" w:rsidRDefault="00B91AA4" w:rsidP="00B91AA4">
      <w:pPr>
        <w:tabs>
          <w:tab w:val="left" w:pos="7088"/>
        </w:tabs>
        <w:spacing w:line="360" w:lineRule="auto"/>
        <w:ind w:right="1985"/>
        <w:jc w:val="both"/>
        <w:rPr>
          <w:rFonts w:ascii="Arial" w:hAnsi="Arial" w:cs="Arial"/>
        </w:rPr>
      </w:pPr>
    </w:p>
    <w:p w:rsidR="00B91AA4" w:rsidRDefault="00B91AA4" w:rsidP="00B91AA4">
      <w:pPr>
        <w:spacing w:line="360" w:lineRule="auto"/>
        <w:ind w:right="1984"/>
        <w:jc w:val="both"/>
        <w:rPr>
          <w:rFonts w:asciiTheme="minorBidi" w:hAnsiTheme="minorBidi" w:cstheme="minorBidi"/>
          <w:color w:val="000000"/>
        </w:rPr>
      </w:pPr>
      <w:r>
        <w:rPr>
          <w:rFonts w:asciiTheme="minorBidi" w:hAnsiTheme="minorBidi" w:cstheme="minorBidi"/>
          <w:lang w:val="es-ES"/>
        </w:rPr>
        <w:t xml:space="preserve">LIQUI MOLY se rige por la misma filosofía en el sector de las motocicletas que en su negocio principal, el de los turismos: ofrecer una amplia gama de productos químicos. Por ello no sólo hay aceites de motor y aditivos, sino que también se ofrecen aceites para horquillas, para cajas de cambio, para cadenas, productos para el cuidado del cuero y mucho más. </w:t>
      </w:r>
      <w:r>
        <w:rPr>
          <w:rFonts w:asciiTheme="minorBidi" w:hAnsiTheme="minorBidi" w:cstheme="minorBidi"/>
          <w:color w:val="000000"/>
          <w:lang w:val="es-ES"/>
        </w:rPr>
        <w:t xml:space="preserve">Todo de un solo proveedor, productos perfectamente armonizados y hechos a la medida para su aplicación en motocicletas. </w:t>
      </w:r>
    </w:p>
    <w:p w:rsidR="00EA7041" w:rsidRDefault="00EA7041" w:rsidP="00EA7041">
      <w:pPr>
        <w:rPr>
          <w:lang w:val="es-ES"/>
        </w:rPr>
      </w:pPr>
    </w:p>
    <w:p w:rsidR="00EF4044" w:rsidRPr="00453101" w:rsidRDefault="00EF4044" w:rsidP="00453101">
      <w:pPr>
        <w:spacing w:line="360" w:lineRule="auto"/>
        <w:ind w:right="1842"/>
        <w:jc w:val="both"/>
        <w:rPr>
          <w:rFonts w:ascii="Arial" w:hAnsi="Arial" w:cs="Arial"/>
          <w:b/>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B91AA4" w:rsidRDefault="00B91AA4" w:rsidP="00453101">
      <w:pPr>
        <w:tabs>
          <w:tab w:val="left" w:pos="7020"/>
        </w:tabs>
        <w:autoSpaceDE w:val="0"/>
        <w:autoSpaceDN w:val="0"/>
        <w:adjustRightInd w:val="0"/>
        <w:spacing w:line="360" w:lineRule="auto"/>
        <w:ind w:right="2053"/>
        <w:rPr>
          <w:rStyle w:val="Fett"/>
          <w:rFonts w:ascii="Arial" w:hAnsi="Arial" w:cs="Arial"/>
          <w:lang w:val="es-ES"/>
        </w:rPr>
      </w:pPr>
      <w:r>
        <w:rPr>
          <w:rStyle w:val="Fett"/>
          <w:rFonts w:ascii="Arial" w:hAnsi="Arial" w:cs="Arial"/>
          <w:lang w:val="es-ES"/>
        </w:rPr>
        <w:t>Sobre RIEJU</w:t>
      </w:r>
    </w:p>
    <w:p w:rsidR="00B91AA4" w:rsidRPr="00653350" w:rsidRDefault="00490713" w:rsidP="00D97383">
      <w:pPr>
        <w:tabs>
          <w:tab w:val="left" w:pos="7020"/>
        </w:tabs>
        <w:autoSpaceDE w:val="0"/>
        <w:autoSpaceDN w:val="0"/>
        <w:adjustRightInd w:val="0"/>
        <w:spacing w:line="360" w:lineRule="auto"/>
        <w:ind w:right="2053"/>
        <w:jc w:val="both"/>
        <w:rPr>
          <w:rStyle w:val="Fett"/>
          <w:rFonts w:asciiTheme="minorBidi" w:hAnsiTheme="minorBidi" w:cstheme="minorBidi"/>
          <w:b w:val="0"/>
          <w:bCs w:val="0"/>
          <w:lang w:val="es-ES"/>
        </w:rPr>
      </w:pPr>
      <w:r w:rsidRPr="00653350">
        <w:rPr>
          <w:rFonts w:asciiTheme="minorBidi" w:hAnsiTheme="minorBidi" w:cstheme="minorBidi"/>
          <w:lang w:val="es-ES"/>
        </w:rPr>
        <w:t>Fundada en 1</w:t>
      </w:r>
      <w:bookmarkStart w:id="0" w:name="_GoBack"/>
      <w:bookmarkEnd w:id="0"/>
      <w:r w:rsidRPr="00653350">
        <w:rPr>
          <w:rFonts w:asciiTheme="minorBidi" w:hAnsiTheme="minorBidi" w:cstheme="minorBidi"/>
          <w:lang w:val="es-ES"/>
        </w:rPr>
        <w:t xml:space="preserve">942, RIEJU </w:t>
      </w:r>
      <w:r w:rsidR="00B91AA4" w:rsidRPr="00653350">
        <w:rPr>
          <w:rStyle w:val="Fett"/>
          <w:rFonts w:asciiTheme="minorBidi" w:hAnsiTheme="minorBidi" w:cstheme="minorBidi"/>
          <w:b w:val="0"/>
          <w:bCs w:val="0"/>
          <w:lang w:val="es-ES"/>
        </w:rPr>
        <w:t xml:space="preserve">posee una extensa gama </w:t>
      </w:r>
      <w:r w:rsidRPr="00653350">
        <w:rPr>
          <w:rStyle w:val="Fett"/>
          <w:rFonts w:asciiTheme="minorBidi" w:hAnsiTheme="minorBidi" w:cstheme="minorBidi"/>
          <w:b w:val="0"/>
          <w:bCs w:val="0"/>
          <w:lang w:val="es-ES"/>
        </w:rPr>
        <w:t xml:space="preserve">fabricada exclusivamente en España, con modelos </w:t>
      </w:r>
      <w:r w:rsidR="00B91AA4" w:rsidRPr="00653350">
        <w:rPr>
          <w:rStyle w:val="Fett"/>
          <w:rFonts w:asciiTheme="minorBidi" w:hAnsiTheme="minorBidi" w:cstheme="minorBidi"/>
          <w:b w:val="0"/>
          <w:bCs w:val="0"/>
          <w:lang w:val="es-ES"/>
        </w:rPr>
        <w:t>all-road</w:t>
      </w:r>
      <w:r w:rsidRPr="00653350">
        <w:rPr>
          <w:rStyle w:val="Fett"/>
          <w:rFonts w:asciiTheme="minorBidi" w:hAnsiTheme="minorBidi" w:cstheme="minorBidi"/>
          <w:b w:val="0"/>
          <w:bCs w:val="0"/>
          <w:lang w:val="es-ES"/>
        </w:rPr>
        <w:t xml:space="preserve"> y supermotard</w:t>
      </w:r>
      <w:r w:rsidR="00B91AA4" w:rsidRPr="00653350">
        <w:rPr>
          <w:rStyle w:val="Fett"/>
          <w:rFonts w:asciiTheme="minorBidi" w:hAnsiTheme="minorBidi" w:cstheme="minorBidi"/>
          <w:b w:val="0"/>
          <w:bCs w:val="0"/>
          <w:lang w:val="es-ES"/>
        </w:rPr>
        <w:t xml:space="preserve"> (</w:t>
      </w:r>
      <w:r w:rsidRPr="00653350">
        <w:rPr>
          <w:rStyle w:val="Fett"/>
          <w:rFonts w:asciiTheme="minorBidi" w:hAnsiTheme="minorBidi" w:cstheme="minorBidi"/>
          <w:b w:val="0"/>
          <w:bCs w:val="0"/>
          <w:lang w:val="es-ES"/>
        </w:rPr>
        <w:t>MRT, MARATHON</w:t>
      </w:r>
      <w:r w:rsidR="00B91AA4" w:rsidRPr="00653350">
        <w:rPr>
          <w:rStyle w:val="Fett"/>
          <w:rFonts w:asciiTheme="minorBidi" w:hAnsiTheme="minorBidi" w:cstheme="minorBidi"/>
          <w:b w:val="0"/>
          <w:bCs w:val="0"/>
          <w:lang w:val="es-ES"/>
        </w:rPr>
        <w:t>, Tango</w:t>
      </w:r>
      <w:r w:rsidRPr="00653350">
        <w:rPr>
          <w:rStyle w:val="Fett"/>
          <w:rFonts w:asciiTheme="minorBidi" w:hAnsiTheme="minorBidi" w:cstheme="minorBidi"/>
          <w:b w:val="0"/>
          <w:bCs w:val="0"/>
          <w:lang w:val="es-ES"/>
        </w:rPr>
        <w:t>)</w:t>
      </w:r>
      <w:r w:rsidR="00B91AA4" w:rsidRPr="00653350">
        <w:rPr>
          <w:rStyle w:val="Fett"/>
          <w:rFonts w:asciiTheme="minorBidi" w:hAnsiTheme="minorBidi" w:cstheme="minorBidi"/>
          <w:b w:val="0"/>
          <w:bCs w:val="0"/>
          <w:lang w:val="es-ES"/>
        </w:rPr>
        <w:t xml:space="preserve"> y las evoluciones top de gama PRO en 50cc. 2T y 125cc. 4T), complementada con vehículos 100% sport de carretera como la familia RS</w:t>
      </w:r>
      <w:r w:rsidRPr="00653350">
        <w:rPr>
          <w:rStyle w:val="Fett"/>
          <w:rFonts w:asciiTheme="minorBidi" w:hAnsiTheme="minorBidi" w:cstheme="minorBidi"/>
          <w:b w:val="0"/>
          <w:bCs w:val="0"/>
          <w:lang w:val="es-ES"/>
        </w:rPr>
        <w:t>3</w:t>
      </w:r>
      <w:r w:rsidR="00B91AA4" w:rsidRPr="00653350">
        <w:rPr>
          <w:rStyle w:val="Fett"/>
          <w:rFonts w:asciiTheme="minorBidi" w:hAnsiTheme="minorBidi" w:cstheme="minorBidi"/>
          <w:b w:val="0"/>
          <w:bCs w:val="0"/>
          <w:lang w:val="es-ES"/>
        </w:rPr>
        <w:t xml:space="preserve"> y vehículos </w:t>
      </w:r>
      <w:r w:rsidRPr="00653350">
        <w:rPr>
          <w:rStyle w:val="Fett"/>
          <w:rFonts w:asciiTheme="minorBidi" w:hAnsiTheme="minorBidi" w:cstheme="minorBidi"/>
          <w:b w:val="0"/>
          <w:bCs w:val="0"/>
          <w:lang w:val="es-ES"/>
        </w:rPr>
        <w:t>Scooter RS y BLAST</w:t>
      </w:r>
      <w:r w:rsidR="00B91AA4" w:rsidRPr="00653350">
        <w:rPr>
          <w:rStyle w:val="Fett"/>
          <w:rFonts w:asciiTheme="minorBidi" w:hAnsiTheme="minorBidi" w:cstheme="minorBidi"/>
          <w:b w:val="0"/>
          <w:bCs w:val="0"/>
          <w:lang w:val="es-ES"/>
        </w:rPr>
        <w:t xml:space="preserve">, o la nueva </w:t>
      </w:r>
      <w:r w:rsidRPr="00653350">
        <w:rPr>
          <w:rStyle w:val="Fett"/>
          <w:rFonts w:asciiTheme="minorBidi" w:hAnsiTheme="minorBidi" w:cstheme="minorBidi"/>
          <w:b w:val="0"/>
          <w:bCs w:val="0"/>
          <w:lang w:val="es-ES"/>
        </w:rPr>
        <w:t xml:space="preserve">gama de </w:t>
      </w:r>
      <w:r w:rsidR="00B91AA4" w:rsidRPr="00653350">
        <w:rPr>
          <w:rStyle w:val="Fett"/>
          <w:rFonts w:asciiTheme="minorBidi" w:hAnsiTheme="minorBidi" w:cstheme="minorBidi"/>
          <w:b w:val="0"/>
          <w:bCs w:val="0"/>
          <w:lang w:val="es-ES"/>
        </w:rPr>
        <w:t>bicicleta</w:t>
      </w:r>
      <w:r w:rsidRPr="00653350">
        <w:rPr>
          <w:rStyle w:val="Fett"/>
          <w:rFonts w:asciiTheme="minorBidi" w:hAnsiTheme="minorBidi" w:cstheme="minorBidi"/>
          <w:b w:val="0"/>
          <w:bCs w:val="0"/>
          <w:lang w:val="es-ES"/>
        </w:rPr>
        <w:t>s</w:t>
      </w:r>
      <w:r w:rsidR="00B91AA4" w:rsidRPr="00653350">
        <w:rPr>
          <w:rStyle w:val="Fett"/>
          <w:rFonts w:asciiTheme="minorBidi" w:hAnsiTheme="minorBidi" w:cstheme="minorBidi"/>
          <w:b w:val="0"/>
          <w:bCs w:val="0"/>
          <w:lang w:val="es-ES"/>
        </w:rPr>
        <w:t xml:space="preserve"> eléctrica</w:t>
      </w:r>
      <w:r w:rsidRPr="00653350">
        <w:rPr>
          <w:rStyle w:val="Fett"/>
          <w:rFonts w:asciiTheme="minorBidi" w:hAnsiTheme="minorBidi" w:cstheme="minorBidi"/>
          <w:b w:val="0"/>
          <w:bCs w:val="0"/>
          <w:lang w:val="es-ES"/>
        </w:rPr>
        <w:t>s</w:t>
      </w:r>
      <w:r w:rsidR="00B91AA4" w:rsidRPr="00653350">
        <w:rPr>
          <w:rStyle w:val="Fett"/>
          <w:rFonts w:asciiTheme="minorBidi" w:hAnsiTheme="minorBidi" w:cstheme="minorBidi"/>
          <w:b w:val="0"/>
          <w:bCs w:val="0"/>
          <w:lang w:val="es-ES"/>
        </w:rPr>
        <w:t xml:space="preserve"> , todos ellos de gran aceptación en mercados como Alemania, España o Francia, </w:t>
      </w:r>
      <w:r w:rsidR="00B91AA4" w:rsidRPr="00653350">
        <w:rPr>
          <w:rStyle w:val="Fett"/>
          <w:rFonts w:asciiTheme="minorBidi" w:hAnsiTheme="minorBidi" w:cstheme="minorBidi"/>
          <w:b w:val="0"/>
          <w:bCs w:val="0"/>
          <w:lang w:val="es-ES"/>
        </w:rPr>
        <w:lastRenderedPageBreak/>
        <w:t>fabricados en España bajo una sólida estructura empresarial con conciencia ecológica, en la que se producen</w:t>
      </w:r>
      <w:r w:rsidRPr="00653350">
        <w:rPr>
          <w:rStyle w:val="Fett"/>
          <w:rFonts w:asciiTheme="minorBidi" w:hAnsiTheme="minorBidi" w:cstheme="minorBidi"/>
          <w:b w:val="0"/>
          <w:bCs w:val="0"/>
          <w:lang w:val="es-ES"/>
        </w:rPr>
        <w:t xml:space="preserve"> mas de 1</w:t>
      </w:r>
      <w:r w:rsidR="00B91AA4" w:rsidRPr="00653350">
        <w:rPr>
          <w:rStyle w:val="Fett"/>
          <w:rFonts w:asciiTheme="minorBidi" w:hAnsiTheme="minorBidi" w:cstheme="minorBidi"/>
          <w:b w:val="0"/>
          <w:bCs w:val="0"/>
          <w:lang w:val="es-ES"/>
        </w:rPr>
        <w:t>0.000 motocicletas/año.</w:t>
      </w:r>
    </w:p>
    <w:p w:rsidR="00DB073F"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9E6012" w:rsidRPr="001F235A" w:rsidRDefault="009E6012"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Jerg-Wieland-Str.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p w:rsidR="00490713" w:rsidRDefault="00490713" w:rsidP="00B174C1">
      <w:pPr>
        <w:pStyle w:val="Textkrper"/>
        <w:tabs>
          <w:tab w:val="left" w:pos="6660"/>
          <w:tab w:val="left" w:pos="7020"/>
        </w:tabs>
        <w:spacing w:line="240" w:lineRule="auto"/>
        <w:jc w:val="left"/>
        <w:rPr>
          <w:rFonts w:ascii="Arial" w:hAnsi="Arial" w:cs="Arial"/>
          <w:lang w:val="en-GB"/>
        </w:rPr>
      </w:pPr>
    </w:p>
    <w:p w:rsidR="00490713" w:rsidRPr="001F235A" w:rsidRDefault="00490713" w:rsidP="00B174C1">
      <w:pPr>
        <w:pStyle w:val="Textkrper"/>
        <w:tabs>
          <w:tab w:val="left" w:pos="6660"/>
          <w:tab w:val="left" w:pos="7020"/>
        </w:tabs>
        <w:spacing w:line="240" w:lineRule="auto"/>
        <w:jc w:val="left"/>
        <w:rPr>
          <w:rFonts w:ascii="Arial" w:hAnsi="Arial" w:cs="Arial"/>
          <w:lang w:val="en-GB"/>
        </w:rPr>
      </w:pPr>
    </w:p>
    <w:sectPr w:rsidR="00490713" w:rsidRPr="001F235A" w:rsidSect="0035126F">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9A4" w:rsidRDefault="008069A4" w:rsidP="00F014E5">
      <w:r>
        <w:separator/>
      </w:r>
    </w:p>
  </w:endnote>
  <w:endnote w:type="continuationSeparator" w:id="0">
    <w:p w:rsidR="008069A4" w:rsidRDefault="008069A4"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9A4" w:rsidRDefault="008069A4" w:rsidP="00F014E5">
      <w:r>
        <w:separator/>
      </w:r>
    </w:p>
  </w:footnote>
  <w:footnote w:type="continuationSeparator" w:id="0">
    <w:p w:rsidR="008069A4" w:rsidRDefault="008069A4"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340B"/>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51825"/>
    <w:rsid w:val="00285140"/>
    <w:rsid w:val="002851FE"/>
    <w:rsid w:val="002A160D"/>
    <w:rsid w:val="002C739D"/>
    <w:rsid w:val="002D7C93"/>
    <w:rsid w:val="002E037C"/>
    <w:rsid w:val="00312BEB"/>
    <w:rsid w:val="00326B6D"/>
    <w:rsid w:val="00337BBC"/>
    <w:rsid w:val="0035126F"/>
    <w:rsid w:val="0038108A"/>
    <w:rsid w:val="0038766F"/>
    <w:rsid w:val="003A37B2"/>
    <w:rsid w:val="003D7B50"/>
    <w:rsid w:val="00415C2F"/>
    <w:rsid w:val="00444064"/>
    <w:rsid w:val="00453101"/>
    <w:rsid w:val="0045490B"/>
    <w:rsid w:val="00490713"/>
    <w:rsid w:val="00495E4E"/>
    <w:rsid w:val="004A090C"/>
    <w:rsid w:val="004A40B4"/>
    <w:rsid w:val="004B4F22"/>
    <w:rsid w:val="004C0809"/>
    <w:rsid w:val="004C1F68"/>
    <w:rsid w:val="004C3274"/>
    <w:rsid w:val="004C33D0"/>
    <w:rsid w:val="004E44CD"/>
    <w:rsid w:val="00501E9B"/>
    <w:rsid w:val="00502A1B"/>
    <w:rsid w:val="00503B44"/>
    <w:rsid w:val="00515134"/>
    <w:rsid w:val="005200C6"/>
    <w:rsid w:val="005243CA"/>
    <w:rsid w:val="00540234"/>
    <w:rsid w:val="00544347"/>
    <w:rsid w:val="00544807"/>
    <w:rsid w:val="00590DE1"/>
    <w:rsid w:val="005A15A9"/>
    <w:rsid w:val="005B52BE"/>
    <w:rsid w:val="005C346E"/>
    <w:rsid w:val="005C4608"/>
    <w:rsid w:val="005D6777"/>
    <w:rsid w:val="005F32D6"/>
    <w:rsid w:val="006001C2"/>
    <w:rsid w:val="00602E59"/>
    <w:rsid w:val="00626467"/>
    <w:rsid w:val="00641A23"/>
    <w:rsid w:val="0064251F"/>
    <w:rsid w:val="0065140B"/>
    <w:rsid w:val="00651B94"/>
    <w:rsid w:val="00653350"/>
    <w:rsid w:val="00665051"/>
    <w:rsid w:val="0066721A"/>
    <w:rsid w:val="00674210"/>
    <w:rsid w:val="006B241A"/>
    <w:rsid w:val="006D626F"/>
    <w:rsid w:val="006E156E"/>
    <w:rsid w:val="006F087A"/>
    <w:rsid w:val="00713E9F"/>
    <w:rsid w:val="0071558A"/>
    <w:rsid w:val="00724BE4"/>
    <w:rsid w:val="0073156E"/>
    <w:rsid w:val="0073474F"/>
    <w:rsid w:val="00742F5A"/>
    <w:rsid w:val="00746412"/>
    <w:rsid w:val="007722E0"/>
    <w:rsid w:val="00772510"/>
    <w:rsid w:val="007B2EEA"/>
    <w:rsid w:val="007B485C"/>
    <w:rsid w:val="008069A4"/>
    <w:rsid w:val="008302B9"/>
    <w:rsid w:val="008503D2"/>
    <w:rsid w:val="00865233"/>
    <w:rsid w:val="0086790C"/>
    <w:rsid w:val="00882F9B"/>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A3CFC"/>
    <w:rsid w:val="009A55E1"/>
    <w:rsid w:val="009B56CF"/>
    <w:rsid w:val="009C6209"/>
    <w:rsid w:val="009D3AE4"/>
    <w:rsid w:val="009D5A34"/>
    <w:rsid w:val="009E2F08"/>
    <w:rsid w:val="009E6012"/>
    <w:rsid w:val="00A4590B"/>
    <w:rsid w:val="00A629C2"/>
    <w:rsid w:val="00A66DA2"/>
    <w:rsid w:val="00A72561"/>
    <w:rsid w:val="00A835BD"/>
    <w:rsid w:val="00A86BA6"/>
    <w:rsid w:val="00A91082"/>
    <w:rsid w:val="00A937FF"/>
    <w:rsid w:val="00AB79CF"/>
    <w:rsid w:val="00AC4796"/>
    <w:rsid w:val="00AE29B2"/>
    <w:rsid w:val="00B0607E"/>
    <w:rsid w:val="00B174C1"/>
    <w:rsid w:val="00B40449"/>
    <w:rsid w:val="00B67D97"/>
    <w:rsid w:val="00B724B7"/>
    <w:rsid w:val="00B86B41"/>
    <w:rsid w:val="00B91AA4"/>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E194F"/>
    <w:rsid w:val="00D16EA3"/>
    <w:rsid w:val="00D20E0A"/>
    <w:rsid w:val="00D30A1D"/>
    <w:rsid w:val="00D30A83"/>
    <w:rsid w:val="00D3758F"/>
    <w:rsid w:val="00D77E85"/>
    <w:rsid w:val="00D86406"/>
    <w:rsid w:val="00D87324"/>
    <w:rsid w:val="00D90413"/>
    <w:rsid w:val="00D91E2F"/>
    <w:rsid w:val="00D97383"/>
    <w:rsid w:val="00DA283B"/>
    <w:rsid w:val="00DA4C00"/>
    <w:rsid w:val="00DB073F"/>
    <w:rsid w:val="00DB3863"/>
    <w:rsid w:val="00DE42C4"/>
    <w:rsid w:val="00E00BD6"/>
    <w:rsid w:val="00E04E0F"/>
    <w:rsid w:val="00E11D67"/>
    <w:rsid w:val="00E412D5"/>
    <w:rsid w:val="00E5241B"/>
    <w:rsid w:val="00E639B4"/>
    <w:rsid w:val="00E64D7D"/>
    <w:rsid w:val="00E965E1"/>
    <w:rsid w:val="00EA497D"/>
    <w:rsid w:val="00EA7041"/>
    <w:rsid w:val="00EC58AD"/>
    <w:rsid w:val="00EC7127"/>
    <w:rsid w:val="00ED193F"/>
    <w:rsid w:val="00EE30B1"/>
    <w:rsid w:val="00EE7BAC"/>
    <w:rsid w:val="00EF4044"/>
    <w:rsid w:val="00F014E5"/>
    <w:rsid w:val="00F22548"/>
    <w:rsid w:val="00F249DA"/>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38869895">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285232579">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73892141">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798644711">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095713137">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27264753">
      <w:bodyDiv w:val="1"/>
      <w:marLeft w:val="0"/>
      <w:marRight w:val="0"/>
      <w:marTop w:val="0"/>
      <w:marBottom w:val="0"/>
      <w:divBdr>
        <w:top w:val="none" w:sz="0" w:space="0" w:color="auto"/>
        <w:left w:val="none" w:sz="0" w:space="0" w:color="auto"/>
        <w:bottom w:val="none" w:sz="0" w:space="0" w:color="auto"/>
        <w:right w:val="none" w:sz="0" w:space="0" w:color="auto"/>
      </w:divBdr>
    </w:div>
    <w:div w:id="1436556616">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263386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2780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2017-06-06T11:03:00Z</dcterms:created>
  <dcterms:modified xsi:type="dcterms:W3CDTF">2017-06-21T11:36:00Z</dcterms:modified>
</cp:coreProperties>
</file>