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F9" w:rsidRDefault="00FB1FF9" w:rsidP="00FB1FF9">
      <w:pPr>
        <w:spacing w:line="360" w:lineRule="auto"/>
        <w:ind w:right="1985"/>
        <w:rPr>
          <w:rFonts w:asciiTheme="minorBidi" w:hAnsiTheme="minorBidi" w:cstheme="minorBidi"/>
          <w:b/>
          <w:sz w:val="36"/>
        </w:rPr>
      </w:pPr>
      <w:r>
        <w:rPr>
          <w:rFonts w:asciiTheme="minorBidi" w:hAnsiTheme="minorBidi" w:cstheme="minorBidi"/>
          <w:b/>
          <w:bCs/>
          <w:sz w:val="36"/>
          <w:lang w:val="en"/>
        </w:rPr>
        <w:t xml:space="preserve">Endurance </w:t>
      </w:r>
      <w:proofErr w:type="gramStart"/>
      <w:r>
        <w:rPr>
          <w:rFonts w:asciiTheme="minorBidi" w:hAnsiTheme="minorBidi" w:cstheme="minorBidi"/>
          <w:b/>
          <w:bCs/>
          <w:sz w:val="36"/>
          <w:lang w:val="en"/>
        </w:rPr>
        <w:t>et</w:t>
      </w:r>
      <w:proofErr w:type="gramEnd"/>
      <w:r>
        <w:rPr>
          <w:rFonts w:asciiTheme="minorBidi" w:hAnsiTheme="minorBidi" w:cstheme="minorBidi"/>
          <w:b/>
          <w:bCs/>
          <w:sz w:val="36"/>
          <w:lang w:val="en"/>
        </w:rPr>
        <w:t xml:space="preserve"> performances de pointe</w:t>
      </w:r>
    </w:p>
    <w:p w:rsidR="00FB1FF9" w:rsidRDefault="00FB1FF9" w:rsidP="00FB1FF9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FB1FF9" w:rsidRDefault="00FB1FF9" w:rsidP="00FB1FF9">
      <w:pPr>
        <w:spacing w:line="360" w:lineRule="auto"/>
        <w:ind w:right="1985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sz w:val="28"/>
          <w:lang w:val="en"/>
        </w:rPr>
        <w:t xml:space="preserve">La course LIQUI MOLY Bathurst 12 Hour </w:t>
      </w:r>
      <w:proofErr w:type="spellStart"/>
      <w:proofErr w:type="gramStart"/>
      <w:r>
        <w:rPr>
          <w:rFonts w:asciiTheme="minorBidi" w:hAnsiTheme="minorBidi" w:cstheme="minorBidi"/>
          <w:sz w:val="28"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une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opération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marketing </w:t>
      </w:r>
      <w:proofErr w:type="spellStart"/>
      <w:r>
        <w:rPr>
          <w:rFonts w:asciiTheme="minorBidi" w:hAnsiTheme="minorBidi" w:cstheme="minorBidi"/>
          <w:sz w:val="28"/>
          <w:lang w:val="en"/>
        </w:rPr>
        <w:t>importante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pour le </w:t>
      </w:r>
      <w:proofErr w:type="spellStart"/>
      <w:r>
        <w:rPr>
          <w:rFonts w:asciiTheme="minorBidi" w:hAnsiTheme="minorBidi" w:cstheme="minorBidi"/>
          <w:sz w:val="28"/>
          <w:lang w:val="en"/>
        </w:rPr>
        <w:t>spécialiste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sz w:val="28"/>
          <w:lang w:val="en"/>
        </w:rPr>
        <w:t>huiles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sz w:val="28"/>
          <w:lang w:val="en"/>
        </w:rPr>
        <w:t>additifs</w:t>
      </w:r>
      <w:proofErr w:type="spellEnd"/>
    </w:p>
    <w:p w:rsidR="00FB1FF9" w:rsidRDefault="00FB1FF9" w:rsidP="00FB1FF9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FB1FF9" w:rsidRDefault="00FB1FF9" w:rsidP="00FB1FF9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Janvier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2019 – Les LIQUI MOLY Bathurst 12 Hour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commencent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le dernier jour du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mois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janvier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Cette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course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d'endurance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qui se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déroule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Australie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marque le début de la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saison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sport automobile pour le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spécialiste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allemand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huiles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lang w:val="en"/>
        </w:rPr>
        <w:t>et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additifs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MOLY. « Nous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nous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réjouissons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vivre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une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course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passionnante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»,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déclare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Peter Baumann,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directeur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marketing chez LIQUI MOLY. </w:t>
      </w:r>
    </w:p>
    <w:p w:rsidR="00FB1FF9" w:rsidRDefault="00FB1FF9" w:rsidP="00FB1FF9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Depuis</w:t>
      </w:r>
      <w:proofErr w:type="spellEnd"/>
      <w:r>
        <w:rPr>
          <w:rFonts w:asciiTheme="minorBidi" w:hAnsiTheme="minorBidi" w:cstheme="minorBidi"/>
          <w:lang w:val="en"/>
        </w:rPr>
        <w:t xml:space="preserve"> 2013, la course de 12 </w:t>
      </w:r>
      <w:proofErr w:type="spellStart"/>
      <w:r>
        <w:rPr>
          <w:rFonts w:asciiTheme="minorBidi" w:hAnsiTheme="minorBidi" w:cstheme="minorBidi"/>
          <w:lang w:val="en"/>
        </w:rPr>
        <w:t>heures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disputée</w:t>
      </w:r>
      <w:proofErr w:type="spellEnd"/>
      <w:r>
        <w:rPr>
          <w:rFonts w:asciiTheme="minorBidi" w:hAnsiTheme="minorBidi" w:cstheme="minorBidi"/>
          <w:lang w:val="en"/>
        </w:rPr>
        <w:t xml:space="preserve"> sur le circuit de Mount Panorama </w:t>
      </w:r>
      <w:proofErr w:type="spellStart"/>
      <w:r>
        <w:rPr>
          <w:rFonts w:asciiTheme="minorBidi" w:hAnsiTheme="minorBidi" w:cstheme="minorBidi"/>
          <w:lang w:val="en"/>
        </w:rPr>
        <w:t>porte</w:t>
      </w:r>
      <w:proofErr w:type="spellEnd"/>
      <w:r>
        <w:rPr>
          <w:rFonts w:asciiTheme="minorBidi" w:hAnsiTheme="minorBidi" w:cstheme="minorBidi"/>
          <w:lang w:val="en"/>
        </w:rPr>
        <w:t xml:space="preserve"> le nom de LIQUI MOLY. Le logo bleu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rouge </w:t>
      </w:r>
      <w:proofErr w:type="spellStart"/>
      <w:r>
        <w:rPr>
          <w:rFonts w:asciiTheme="minorBidi" w:hAnsiTheme="minorBidi" w:cstheme="minorBidi"/>
          <w:lang w:val="en"/>
        </w:rPr>
        <w:t>est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également</w:t>
      </w:r>
      <w:proofErr w:type="spellEnd"/>
      <w:r>
        <w:rPr>
          <w:rFonts w:asciiTheme="minorBidi" w:hAnsiTheme="minorBidi" w:cstheme="minorBidi"/>
          <w:lang w:val="en"/>
        </w:rPr>
        <w:t xml:space="preserve"> visible sur le pare-</w:t>
      </w:r>
      <w:proofErr w:type="spellStart"/>
      <w:r>
        <w:rPr>
          <w:rFonts w:asciiTheme="minorBidi" w:hAnsiTheme="minorBidi" w:cstheme="minorBidi"/>
          <w:lang w:val="en"/>
        </w:rPr>
        <w:t>brise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chaque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voiture</w:t>
      </w:r>
      <w:proofErr w:type="spellEnd"/>
      <w:r>
        <w:rPr>
          <w:rFonts w:asciiTheme="minorBidi" w:hAnsiTheme="minorBidi" w:cstheme="minorBidi"/>
          <w:lang w:val="en"/>
        </w:rPr>
        <w:t xml:space="preserve"> de course. « </w:t>
      </w:r>
      <w:proofErr w:type="spellStart"/>
      <w:r>
        <w:rPr>
          <w:rFonts w:asciiTheme="minorBidi" w:hAnsiTheme="minorBidi" w:cstheme="minorBidi"/>
          <w:lang w:val="en"/>
        </w:rPr>
        <w:t>Cette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visibilité</w:t>
      </w:r>
      <w:proofErr w:type="spellEnd"/>
      <w:r>
        <w:rPr>
          <w:rFonts w:asciiTheme="minorBidi" w:hAnsiTheme="minorBidi" w:cstheme="minorBidi"/>
          <w:lang w:val="en"/>
        </w:rPr>
        <w:t xml:space="preserve"> nous aide </w:t>
      </w:r>
      <w:proofErr w:type="spellStart"/>
      <w:r>
        <w:rPr>
          <w:rFonts w:asciiTheme="minorBidi" w:hAnsiTheme="minorBidi" w:cstheme="minorBidi"/>
          <w:lang w:val="en"/>
        </w:rPr>
        <w:t>bien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entendu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activités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Australie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mais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elle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rayonne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aussi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le monde </w:t>
      </w:r>
      <w:proofErr w:type="spellStart"/>
      <w:r>
        <w:rPr>
          <w:rFonts w:asciiTheme="minorBidi" w:hAnsiTheme="minorBidi" w:cstheme="minorBidi"/>
          <w:lang w:val="en"/>
        </w:rPr>
        <w:t>entier</w:t>
      </w:r>
      <w:proofErr w:type="spellEnd"/>
      <w:r>
        <w:rPr>
          <w:rFonts w:asciiTheme="minorBidi" w:hAnsiTheme="minorBidi" w:cstheme="minorBidi"/>
          <w:lang w:val="en"/>
        </w:rPr>
        <w:t xml:space="preserve"> », </w:t>
      </w:r>
      <w:proofErr w:type="spellStart"/>
      <w:r>
        <w:rPr>
          <w:rFonts w:asciiTheme="minorBidi" w:hAnsiTheme="minorBidi" w:cstheme="minorBidi"/>
          <w:lang w:val="en"/>
        </w:rPr>
        <w:t>déclare</w:t>
      </w:r>
      <w:proofErr w:type="spellEnd"/>
      <w:r>
        <w:rPr>
          <w:rFonts w:asciiTheme="minorBidi" w:hAnsiTheme="minorBidi" w:cstheme="minorBidi"/>
          <w:lang w:val="en"/>
        </w:rPr>
        <w:t xml:space="preserve"> Peter Baumann. </w:t>
      </w:r>
      <w:proofErr w:type="spellStart"/>
      <w:r>
        <w:rPr>
          <w:rFonts w:asciiTheme="minorBidi" w:hAnsiTheme="minorBidi" w:cstheme="minorBidi"/>
          <w:lang w:val="en"/>
        </w:rPr>
        <w:t>Ces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dernières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années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cette</w:t>
      </w:r>
      <w:proofErr w:type="spellEnd"/>
      <w:r>
        <w:rPr>
          <w:rFonts w:asciiTheme="minorBidi" w:hAnsiTheme="minorBidi" w:cstheme="minorBidi"/>
          <w:lang w:val="en"/>
        </w:rPr>
        <w:t xml:space="preserve"> course </w:t>
      </w:r>
      <w:proofErr w:type="spellStart"/>
      <w:r>
        <w:rPr>
          <w:rFonts w:asciiTheme="minorBidi" w:hAnsiTheme="minorBidi" w:cstheme="minorBidi"/>
          <w:lang w:val="en"/>
        </w:rPr>
        <w:t>d'endurance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s'est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imposée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comme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un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événement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majeur</w:t>
      </w:r>
      <w:proofErr w:type="spellEnd"/>
      <w:r>
        <w:rPr>
          <w:rFonts w:asciiTheme="minorBidi" w:hAnsiTheme="minorBidi" w:cstheme="minorBidi"/>
          <w:lang w:val="en"/>
        </w:rPr>
        <w:t xml:space="preserve"> au </w:t>
      </w:r>
      <w:proofErr w:type="spellStart"/>
      <w:r>
        <w:rPr>
          <w:rFonts w:asciiTheme="minorBidi" w:hAnsiTheme="minorBidi" w:cstheme="minorBidi"/>
          <w:lang w:val="en"/>
        </w:rPr>
        <w:t>niveau</w:t>
      </w:r>
      <w:proofErr w:type="spellEnd"/>
      <w:r>
        <w:rPr>
          <w:rFonts w:asciiTheme="minorBidi" w:hAnsiTheme="minorBidi" w:cstheme="minorBidi"/>
          <w:lang w:val="en"/>
        </w:rPr>
        <w:t xml:space="preserve"> international. Les </w:t>
      </w:r>
      <w:proofErr w:type="spellStart"/>
      <w:r>
        <w:rPr>
          <w:rFonts w:asciiTheme="minorBidi" w:hAnsiTheme="minorBidi" w:cstheme="minorBidi"/>
          <w:lang w:val="en"/>
        </w:rPr>
        <w:t>équipes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viennent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tous</w:t>
      </w:r>
      <w:proofErr w:type="spellEnd"/>
      <w:r>
        <w:rPr>
          <w:rFonts w:asciiTheme="minorBidi" w:hAnsiTheme="minorBidi" w:cstheme="minorBidi"/>
          <w:lang w:val="en"/>
        </w:rPr>
        <w:t xml:space="preserve"> les continents, </w:t>
      </w:r>
      <w:proofErr w:type="spellStart"/>
      <w:r>
        <w:rPr>
          <w:rFonts w:asciiTheme="minorBidi" w:hAnsiTheme="minorBidi" w:cstheme="minorBidi"/>
          <w:lang w:val="en"/>
        </w:rPr>
        <w:t>suscitant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présence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médiatique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mondiale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FB1FF9" w:rsidRDefault="00FB1FF9" w:rsidP="00FB1FF9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Après les 24 </w:t>
      </w:r>
      <w:proofErr w:type="spellStart"/>
      <w:r>
        <w:rPr>
          <w:rFonts w:asciiTheme="minorBidi" w:hAnsiTheme="minorBidi" w:cstheme="minorBidi"/>
          <w:lang w:val="en"/>
        </w:rPr>
        <w:t>heures</w:t>
      </w:r>
      <w:proofErr w:type="spellEnd"/>
      <w:r>
        <w:rPr>
          <w:rFonts w:asciiTheme="minorBidi" w:hAnsiTheme="minorBidi" w:cstheme="minorBidi"/>
          <w:lang w:val="en"/>
        </w:rPr>
        <w:t xml:space="preserve"> de Daytona aux USA, les LIQUI MOLY Bathurst 12 Hour </w:t>
      </w:r>
      <w:proofErr w:type="spellStart"/>
      <w:r>
        <w:rPr>
          <w:rFonts w:asciiTheme="minorBidi" w:hAnsiTheme="minorBidi" w:cstheme="minorBidi"/>
          <w:lang w:val="en"/>
        </w:rPr>
        <w:t>sont</w:t>
      </w:r>
      <w:proofErr w:type="spellEnd"/>
      <w:r>
        <w:rPr>
          <w:rFonts w:asciiTheme="minorBidi" w:hAnsiTheme="minorBidi" w:cstheme="minorBidi"/>
          <w:lang w:val="en"/>
        </w:rPr>
        <w:t xml:space="preserve"> la première </w:t>
      </w:r>
      <w:proofErr w:type="spellStart"/>
      <w:r>
        <w:rPr>
          <w:rFonts w:asciiTheme="minorBidi" w:hAnsiTheme="minorBidi" w:cstheme="minorBidi"/>
          <w:lang w:val="en"/>
        </w:rPr>
        <w:t>grande</w:t>
      </w:r>
      <w:proofErr w:type="spellEnd"/>
      <w:r>
        <w:rPr>
          <w:rFonts w:asciiTheme="minorBidi" w:hAnsiTheme="minorBidi" w:cstheme="minorBidi"/>
          <w:lang w:val="en"/>
        </w:rPr>
        <w:t xml:space="preserve"> course </w:t>
      </w:r>
      <w:proofErr w:type="spellStart"/>
      <w:r>
        <w:rPr>
          <w:rFonts w:asciiTheme="minorBidi" w:hAnsiTheme="minorBidi" w:cstheme="minorBidi"/>
          <w:lang w:val="en"/>
        </w:rPr>
        <w:t>d'endurance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l'année</w:t>
      </w:r>
      <w:proofErr w:type="spellEnd"/>
      <w:r>
        <w:rPr>
          <w:rFonts w:asciiTheme="minorBidi" w:hAnsiTheme="minorBidi" w:cstheme="minorBidi"/>
          <w:lang w:val="en"/>
        </w:rPr>
        <w:t xml:space="preserve">. « Des </w:t>
      </w:r>
      <w:proofErr w:type="spellStart"/>
      <w:r>
        <w:rPr>
          <w:rFonts w:asciiTheme="minorBidi" w:hAnsiTheme="minorBidi" w:cstheme="minorBidi"/>
          <w:lang w:val="en"/>
        </w:rPr>
        <w:t>contraintes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extrêmes</w:t>
      </w:r>
      <w:proofErr w:type="spellEnd"/>
      <w:r>
        <w:rPr>
          <w:rFonts w:asciiTheme="minorBidi" w:hAnsiTheme="minorBidi" w:cstheme="minorBidi"/>
          <w:lang w:val="en"/>
        </w:rPr>
        <w:t xml:space="preserve"> sur </w:t>
      </w:r>
      <w:proofErr w:type="spellStart"/>
      <w:r>
        <w:rPr>
          <w:rFonts w:asciiTheme="minorBidi" w:hAnsiTheme="minorBidi" w:cstheme="minorBidi"/>
          <w:lang w:val="en"/>
        </w:rPr>
        <w:t>une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si</w:t>
      </w:r>
      <w:proofErr w:type="spellEnd"/>
      <w:r>
        <w:rPr>
          <w:rFonts w:asciiTheme="minorBidi" w:hAnsiTheme="minorBidi" w:cstheme="minorBidi"/>
          <w:lang w:val="en"/>
        </w:rPr>
        <w:t xml:space="preserve"> longue </w:t>
      </w:r>
      <w:proofErr w:type="spellStart"/>
      <w:r>
        <w:rPr>
          <w:rFonts w:asciiTheme="minorBidi" w:hAnsiTheme="minorBidi" w:cstheme="minorBidi"/>
          <w:lang w:val="en"/>
        </w:rPr>
        <w:t>période</w:t>
      </w:r>
      <w:proofErr w:type="spellEnd"/>
      <w:r>
        <w:rPr>
          <w:rFonts w:asciiTheme="minorBidi" w:hAnsiTheme="minorBidi" w:cstheme="minorBidi"/>
          <w:lang w:val="en"/>
        </w:rPr>
        <w:t xml:space="preserve"> de temps </w:t>
      </w:r>
      <w:proofErr w:type="spellStart"/>
      <w:r>
        <w:rPr>
          <w:rFonts w:asciiTheme="minorBidi" w:hAnsiTheme="minorBidi" w:cstheme="minorBidi"/>
          <w:lang w:val="en"/>
        </w:rPr>
        <w:t>nécessitent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huile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moteur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adéquate</w:t>
      </w:r>
      <w:proofErr w:type="spellEnd"/>
      <w:r>
        <w:rPr>
          <w:rFonts w:asciiTheme="minorBidi" w:hAnsiTheme="minorBidi" w:cstheme="minorBidi"/>
          <w:lang w:val="en"/>
        </w:rPr>
        <w:t xml:space="preserve"> », </w:t>
      </w:r>
      <w:proofErr w:type="spellStart"/>
      <w:r>
        <w:rPr>
          <w:rFonts w:asciiTheme="minorBidi" w:hAnsiTheme="minorBidi" w:cstheme="minorBidi"/>
          <w:lang w:val="en"/>
        </w:rPr>
        <w:t>explique</w:t>
      </w:r>
      <w:proofErr w:type="spellEnd"/>
      <w:r>
        <w:rPr>
          <w:rFonts w:asciiTheme="minorBidi" w:hAnsiTheme="minorBidi" w:cstheme="minorBidi"/>
          <w:lang w:val="en"/>
        </w:rPr>
        <w:t xml:space="preserve"> Peter Baumann. « Notre engagement </w:t>
      </w:r>
      <w:proofErr w:type="spellStart"/>
      <w:r>
        <w:rPr>
          <w:rFonts w:asciiTheme="minorBidi" w:hAnsiTheme="minorBidi" w:cstheme="minorBidi"/>
          <w:lang w:val="en"/>
        </w:rPr>
        <w:t>envers</w:t>
      </w:r>
      <w:proofErr w:type="spellEnd"/>
      <w:r>
        <w:rPr>
          <w:rFonts w:asciiTheme="minorBidi" w:hAnsiTheme="minorBidi" w:cstheme="minorBidi"/>
          <w:lang w:val="en"/>
        </w:rPr>
        <w:t xml:space="preserve"> Bathurst </w:t>
      </w:r>
      <w:proofErr w:type="spellStart"/>
      <w:r>
        <w:rPr>
          <w:rFonts w:asciiTheme="minorBidi" w:hAnsiTheme="minorBidi" w:cstheme="minorBidi"/>
          <w:lang w:val="en"/>
        </w:rPr>
        <w:t>montre</w:t>
      </w:r>
      <w:proofErr w:type="spellEnd"/>
      <w:r>
        <w:rPr>
          <w:rFonts w:asciiTheme="minorBidi" w:hAnsiTheme="minorBidi" w:cstheme="minorBidi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lang w:val="en"/>
        </w:rPr>
        <w:t>nos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huiles</w:t>
      </w:r>
      <w:proofErr w:type="spellEnd"/>
      <w:r>
        <w:rPr>
          <w:rFonts w:asciiTheme="minorBidi" w:hAnsiTheme="minorBidi" w:cstheme="minorBidi"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lang w:val="en"/>
        </w:rPr>
        <w:t>additifs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synonymes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d'excellence</w:t>
      </w:r>
      <w:proofErr w:type="spellEnd"/>
      <w:r>
        <w:rPr>
          <w:rFonts w:asciiTheme="minorBidi" w:hAnsiTheme="minorBidi" w:cstheme="minorBidi"/>
          <w:lang w:val="en"/>
        </w:rPr>
        <w:t xml:space="preserve"> sans </w:t>
      </w:r>
      <w:proofErr w:type="spellStart"/>
      <w:r>
        <w:rPr>
          <w:rFonts w:asciiTheme="minorBidi" w:hAnsiTheme="minorBidi" w:cstheme="minorBidi"/>
          <w:lang w:val="en"/>
        </w:rPr>
        <w:t>compromis</w:t>
      </w:r>
      <w:proofErr w:type="spellEnd"/>
      <w:r>
        <w:rPr>
          <w:rFonts w:asciiTheme="minorBidi" w:hAnsiTheme="minorBidi" w:cstheme="minorBidi"/>
          <w:lang w:val="en"/>
        </w:rPr>
        <w:t>. »</w:t>
      </w:r>
    </w:p>
    <w:p w:rsidR="00FB1FF9" w:rsidRDefault="00FB1FF9" w:rsidP="00FB1FF9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lang w:val="en"/>
        </w:rPr>
        <w:t>continuera</w:t>
      </w:r>
      <w:proofErr w:type="spellEnd"/>
      <w:r>
        <w:rPr>
          <w:rFonts w:asciiTheme="minorBidi" w:hAnsiTheme="minorBidi" w:cstheme="minorBidi"/>
          <w:lang w:val="en"/>
        </w:rPr>
        <w:t xml:space="preserve"> de donner son nom à la course de 12 </w:t>
      </w:r>
      <w:proofErr w:type="spellStart"/>
      <w:r>
        <w:rPr>
          <w:rFonts w:asciiTheme="minorBidi" w:hAnsiTheme="minorBidi" w:cstheme="minorBidi"/>
          <w:lang w:val="en"/>
        </w:rPr>
        <w:t>heures</w:t>
      </w:r>
      <w:proofErr w:type="spellEnd"/>
      <w:r>
        <w:rPr>
          <w:rFonts w:asciiTheme="minorBidi" w:hAnsiTheme="minorBidi" w:cstheme="minorBidi"/>
          <w:lang w:val="en"/>
        </w:rPr>
        <w:t xml:space="preserve"> de Bathurst au </w:t>
      </w:r>
      <w:proofErr w:type="spellStart"/>
      <w:r>
        <w:rPr>
          <w:rFonts w:asciiTheme="minorBidi" w:hAnsiTheme="minorBidi" w:cstheme="minorBidi"/>
          <w:lang w:val="en"/>
        </w:rPr>
        <w:t>moins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jusqu'en</w:t>
      </w:r>
      <w:proofErr w:type="spellEnd"/>
      <w:r>
        <w:rPr>
          <w:rFonts w:asciiTheme="minorBidi" w:hAnsiTheme="minorBidi" w:cstheme="minorBidi"/>
          <w:lang w:val="en"/>
        </w:rPr>
        <w:t xml:space="preserve"> 2022. «</w:t>
      </w:r>
      <w:proofErr w:type="spellStart"/>
      <w:r>
        <w:rPr>
          <w:rFonts w:asciiTheme="minorBidi" w:hAnsiTheme="minorBidi" w:cstheme="minorBidi"/>
          <w:lang w:val="en"/>
        </w:rPr>
        <w:t>Cela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fera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alors</w:t>
      </w:r>
      <w:proofErr w:type="spellEnd"/>
      <w:r>
        <w:rPr>
          <w:rFonts w:asciiTheme="minorBidi" w:hAnsiTheme="minorBidi" w:cstheme="minorBidi"/>
          <w:lang w:val="en"/>
        </w:rPr>
        <w:t xml:space="preserve"> dix </w:t>
      </w:r>
      <w:proofErr w:type="spellStart"/>
      <w:r>
        <w:rPr>
          <w:rFonts w:asciiTheme="minorBidi" w:hAnsiTheme="minorBidi" w:cstheme="minorBidi"/>
          <w:lang w:val="en"/>
        </w:rPr>
        <w:lastRenderedPageBreak/>
        <w:t>ans</w:t>
      </w:r>
      <w:proofErr w:type="spellEnd"/>
      <w:r>
        <w:rPr>
          <w:rFonts w:asciiTheme="minorBidi" w:hAnsiTheme="minorBidi" w:cstheme="minorBidi"/>
          <w:lang w:val="en"/>
        </w:rPr>
        <w:t xml:space="preserve"> », </w:t>
      </w:r>
      <w:proofErr w:type="spellStart"/>
      <w:r>
        <w:rPr>
          <w:rFonts w:asciiTheme="minorBidi" w:hAnsiTheme="minorBidi" w:cstheme="minorBidi"/>
          <w:lang w:val="en"/>
        </w:rPr>
        <w:t>ajoute</w:t>
      </w:r>
      <w:proofErr w:type="spellEnd"/>
      <w:r>
        <w:rPr>
          <w:rFonts w:asciiTheme="minorBidi" w:hAnsiTheme="minorBidi" w:cstheme="minorBidi"/>
          <w:lang w:val="en"/>
        </w:rPr>
        <w:t xml:space="preserve"> Peter Baumann. « </w:t>
      </w:r>
      <w:proofErr w:type="spellStart"/>
      <w:r>
        <w:rPr>
          <w:rFonts w:asciiTheme="minorBidi" w:hAnsiTheme="minorBidi" w:cstheme="minorBidi"/>
          <w:lang w:val="en"/>
        </w:rPr>
        <w:t>Cette</w:t>
      </w:r>
      <w:proofErr w:type="spellEnd"/>
      <w:r>
        <w:rPr>
          <w:rFonts w:asciiTheme="minorBidi" w:hAnsiTheme="minorBidi" w:cstheme="minorBidi"/>
          <w:lang w:val="en"/>
        </w:rPr>
        <w:t xml:space="preserve"> longue </w:t>
      </w:r>
      <w:proofErr w:type="spellStart"/>
      <w:r>
        <w:rPr>
          <w:rFonts w:asciiTheme="minorBidi" w:hAnsiTheme="minorBidi" w:cstheme="minorBidi"/>
          <w:lang w:val="en"/>
        </w:rPr>
        <w:t>période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souligne</w:t>
      </w:r>
      <w:proofErr w:type="spellEnd"/>
      <w:r>
        <w:rPr>
          <w:rFonts w:asciiTheme="minorBidi" w:hAnsiTheme="minorBidi" w:cstheme="minorBidi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lang w:val="en"/>
        </w:rPr>
        <w:t>succès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ce</w:t>
      </w:r>
      <w:proofErr w:type="spellEnd"/>
      <w:r>
        <w:rPr>
          <w:rFonts w:asciiTheme="minorBidi" w:hAnsiTheme="minorBidi" w:cstheme="minorBidi"/>
          <w:lang w:val="en"/>
        </w:rPr>
        <w:t xml:space="preserve"> sponsoring </w:t>
      </w:r>
      <w:proofErr w:type="spellStart"/>
      <w:r>
        <w:rPr>
          <w:rFonts w:asciiTheme="minorBidi" w:hAnsiTheme="minorBidi" w:cstheme="minorBidi"/>
          <w:lang w:val="en"/>
        </w:rPr>
        <w:t>ainsi</w:t>
      </w:r>
      <w:proofErr w:type="spellEnd"/>
      <w:r>
        <w:rPr>
          <w:rFonts w:asciiTheme="minorBidi" w:hAnsiTheme="minorBidi" w:cstheme="minorBidi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lang w:val="en"/>
        </w:rPr>
        <w:t>l'importance</w:t>
      </w:r>
      <w:proofErr w:type="spellEnd"/>
      <w:r>
        <w:rPr>
          <w:rFonts w:asciiTheme="minorBidi" w:hAnsiTheme="minorBidi" w:cstheme="minorBidi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lang w:val="en"/>
        </w:rPr>
        <w:t>partenariats</w:t>
      </w:r>
      <w:proofErr w:type="spellEnd"/>
      <w:r>
        <w:rPr>
          <w:rFonts w:asciiTheme="minorBidi" w:hAnsiTheme="minorBidi" w:cstheme="minorBidi"/>
          <w:lang w:val="en"/>
        </w:rPr>
        <w:t xml:space="preserve"> à long </w:t>
      </w:r>
      <w:proofErr w:type="spellStart"/>
      <w:r>
        <w:rPr>
          <w:rFonts w:asciiTheme="minorBidi" w:hAnsiTheme="minorBidi" w:cstheme="minorBidi"/>
          <w:lang w:val="en"/>
        </w:rPr>
        <w:t>terme</w:t>
      </w:r>
      <w:proofErr w:type="spellEnd"/>
      <w:r>
        <w:rPr>
          <w:rFonts w:asciiTheme="minorBidi" w:hAnsiTheme="minorBidi" w:cstheme="minorBidi"/>
          <w:lang w:val="en"/>
        </w:rPr>
        <w:t xml:space="preserve"> pour nous. »</w:t>
      </w:r>
    </w:p>
    <w:p w:rsidR="00DF270C" w:rsidRDefault="00DF270C" w:rsidP="0060415D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bookmarkStart w:id="0" w:name="_GoBack"/>
      <w:bookmarkEnd w:id="0"/>
    </w:p>
    <w:p w:rsidR="00C5045C" w:rsidRPr="001939D2" w:rsidRDefault="00C5045C" w:rsidP="0060415D">
      <w:pPr>
        <w:spacing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À </w:t>
      </w:r>
      <w:proofErr w:type="spellStart"/>
      <w:r>
        <w:rPr>
          <w:rFonts w:ascii="Arial" w:hAnsi="Arial"/>
          <w:b/>
        </w:rPr>
        <w:t>propos</w:t>
      </w:r>
      <w:proofErr w:type="spellEnd"/>
      <w:r>
        <w:rPr>
          <w:rFonts w:ascii="Arial" w:hAnsi="Arial"/>
          <w:b/>
        </w:rPr>
        <w:t xml:space="preserve"> de LIQUI MOLY</w:t>
      </w:r>
    </w:p>
    <w:p w:rsidR="00C5045C" w:rsidRPr="001939D2" w:rsidRDefault="00C5045C" w:rsidP="00FB1FF9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Avec </w:t>
      </w:r>
      <w:proofErr w:type="spellStart"/>
      <w:r>
        <w:rPr>
          <w:rFonts w:ascii="Arial" w:hAnsi="Arial"/>
        </w:rPr>
        <w:t>près</w:t>
      </w:r>
      <w:proofErr w:type="spellEnd"/>
      <w:r>
        <w:rPr>
          <w:rFonts w:ascii="Arial" w:hAnsi="Arial"/>
        </w:rPr>
        <w:t xml:space="preserve"> de 4 000 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chimie</w:t>
      </w:r>
      <w:proofErr w:type="spellEnd"/>
      <w:r>
        <w:rPr>
          <w:rFonts w:ascii="Arial" w:hAnsi="Arial"/>
        </w:rPr>
        <w:t xml:space="preserve"> automobile </w:t>
      </w:r>
      <w:proofErr w:type="spellStart"/>
      <w:r>
        <w:rPr>
          <w:rFonts w:ascii="Arial" w:hAnsi="Arial"/>
        </w:rPr>
        <w:t>unique</w:t>
      </w:r>
      <w:proofErr w:type="spellEnd"/>
      <w:r>
        <w:rPr>
          <w:rFonts w:ascii="Arial" w:hAnsi="Arial"/>
        </w:rPr>
        <w:t xml:space="preserve"> au </w:t>
      </w:r>
      <w:proofErr w:type="spellStart"/>
      <w:proofErr w:type="gramStart"/>
      <w:r>
        <w:rPr>
          <w:rFonts w:ascii="Arial" w:hAnsi="Arial"/>
        </w:rPr>
        <w:t>monde</w:t>
      </w:r>
      <w:proofErr w:type="spellEnd"/>
      <w:r>
        <w:rPr>
          <w:rFonts w:ascii="Arial" w:hAnsi="Arial"/>
        </w:rPr>
        <w:t> :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graisses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pâtes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entretien</w:t>
      </w:r>
      <w:proofErr w:type="spellEnd"/>
      <w:r>
        <w:rPr>
          <w:rFonts w:ascii="Arial" w:hAnsi="Arial"/>
        </w:rPr>
        <w:t xml:space="preserve"> automobile, </w:t>
      </w:r>
      <w:proofErr w:type="spellStart"/>
      <w:r>
        <w:rPr>
          <w:rFonts w:ascii="Arial" w:hAnsi="Arial"/>
        </w:rPr>
        <w:t>colles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d’étanchéité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Fondée</w:t>
      </w:r>
      <w:proofErr w:type="spellEnd"/>
      <w:r>
        <w:rPr>
          <w:rFonts w:ascii="Arial" w:hAnsi="Arial"/>
        </w:rPr>
        <w:t xml:space="preserve"> en 1957, LIQUI MOLY </w:t>
      </w:r>
      <w:proofErr w:type="spellStart"/>
      <w:r>
        <w:rPr>
          <w:rFonts w:ascii="Arial" w:hAnsi="Arial"/>
        </w:rPr>
        <w:t>développe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articles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exclusivement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Allemagne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société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incontesté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marché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continuellement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meilleure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plus de 120 </w:t>
      </w:r>
      <w:proofErr w:type="spellStart"/>
      <w:r>
        <w:rPr>
          <w:rFonts w:ascii="Arial" w:hAnsi="Arial"/>
        </w:rPr>
        <w:t>pays</w:t>
      </w:r>
      <w:proofErr w:type="spellEnd"/>
      <w:r>
        <w:rPr>
          <w:rFonts w:ascii="Arial" w:hAnsi="Arial"/>
        </w:rPr>
        <w:t xml:space="preserve"> et a </w:t>
      </w:r>
      <w:proofErr w:type="spellStart"/>
      <w:r>
        <w:rPr>
          <w:rFonts w:ascii="Arial" w:hAnsi="Arial"/>
        </w:rPr>
        <w:t>réalisé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d’affaires</w:t>
      </w:r>
      <w:proofErr w:type="spellEnd"/>
      <w:r>
        <w:rPr>
          <w:rFonts w:ascii="Arial" w:hAnsi="Arial"/>
        </w:rPr>
        <w:t xml:space="preserve"> de 5</w:t>
      </w:r>
      <w:r w:rsidR="00FB1FF9">
        <w:rPr>
          <w:rFonts w:ascii="Arial" w:hAnsi="Arial"/>
        </w:rPr>
        <w:t>45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d’euros</w:t>
      </w:r>
      <w:proofErr w:type="spellEnd"/>
      <w:r>
        <w:rPr>
          <w:rFonts w:ascii="Arial" w:hAnsi="Arial"/>
        </w:rPr>
        <w:t xml:space="preserve"> en 201</w:t>
      </w:r>
      <w:r w:rsidR="00FB1FF9">
        <w:rPr>
          <w:rFonts w:ascii="Arial" w:hAnsi="Arial"/>
        </w:rPr>
        <w:t>8</w:t>
      </w:r>
      <w:r>
        <w:rPr>
          <w:rFonts w:ascii="Arial" w:hAnsi="Arial"/>
        </w:rPr>
        <w:t>.</w:t>
      </w: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>Pour de plus amples informations, merci de consulter: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257F95" w:rsidRPr="000A10F2" w:rsidRDefault="00B52F68" w:rsidP="00257F95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257F95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41F2" w:rsidRDefault="00F741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03985"/>
    <w:multiLevelType w:val="hybridMultilevel"/>
    <w:tmpl w:val="BFA80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20422"/>
    <w:rsid w:val="00033117"/>
    <w:rsid w:val="00035844"/>
    <w:rsid w:val="000374D7"/>
    <w:rsid w:val="000527DA"/>
    <w:rsid w:val="00053D5C"/>
    <w:rsid w:val="00053F4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C4273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29D0"/>
    <w:rsid w:val="00163B3A"/>
    <w:rsid w:val="001742E8"/>
    <w:rsid w:val="001778D9"/>
    <w:rsid w:val="00182787"/>
    <w:rsid w:val="00194328"/>
    <w:rsid w:val="001953E1"/>
    <w:rsid w:val="0019660B"/>
    <w:rsid w:val="001A4C0E"/>
    <w:rsid w:val="001A6334"/>
    <w:rsid w:val="001A7B69"/>
    <w:rsid w:val="001B28BE"/>
    <w:rsid w:val="001D0D05"/>
    <w:rsid w:val="001D3761"/>
    <w:rsid w:val="001D4153"/>
    <w:rsid w:val="001E09CD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57F95"/>
    <w:rsid w:val="002646FA"/>
    <w:rsid w:val="00267D45"/>
    <w:rsid w:val="00274704"/>
    <w:rsid w:val="002750AA"/>
    <w:rsid w:val="002759D7"/>
    <w:rsid w:val="00276465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364B"/>
    <w:rsid w:val="00314827"/>
    <w:rsid w:val="00314A37"/>
    <w:rsid w:val="00320A81"/>
    <w:rsid w:val="00321542"/>
    <w:rsid w:val="0032777E"/>
    <w:rsid w:val="003314FC"/>
    <w:rsid w:val="003333C9"/>
    <w:rsid w:val="00335297"/>
    <w:rsid w:val="0033726A"/>
    <w:rsid w:val="00340976"/>
    <w:rsid w:val="003419F8"/>
    <w:rsid w:val="00343C18"/>
    <w:rsid w:val="00363831"/>
    <w:rsid w:val="00364A89"/>
    <w:rsid w:val="00377221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662"/>
    <w:rsid w:val="004B1B68"/>
    <w:rsid w:val="004B42CA"/>
    <w:rsid w:val="004B6268"/>
    <w:rsid w:val="004C023E"/>
    <w:rsid w:val="004C4F97"/>
    <w:rsid w:val="004D2F2E"/>
    <w:rsid w:val="004D69ED"/>
    <w:rsid w:val="004E6D98"/>
    <w:rsid w:val="004E7BD5"/>
    <w:rsid w:val="004E7EA2"/>
    <w:rsid w:val="0051048B"/>
    <w:rsid w:val="00514002"/>
    <w:rsid w:val="0052387C"/>
    <w:rsid w:val="00525CCE"/>
    <w:rsid w:val="005455A1"/>
    <w:rsid w:val="005500A9"/>
    <w:rsid w:val="0055329B"/>
    <w:rsid w:val="00556AC4"/>
    <w:rsid w:val="005612A4"/>
    <w:rsid w:val="00570188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415D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A56A2"/>
    <w:rsid w:val="006B0950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22871"/>
    <w:rsid w:val="00722D71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66CF7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418"/>
    <w:rsid w:val="00880893"/>
    <w:rsid w:val="00883E9A"/>
    <w:rsid w:val="0089064C"/>
    <w:rsid w:val="00896E4F"/>
    <w:rsid w:val="008A10D4"/>
    <w:rsid w:val="008B47EE"/>
    <w:rsid w:val="008B5B50"/>
    <w:rsid w:val="008B5FDE"/>
    <w:rsid w:val="008B6139"/>
    <w:rsid w:val="008C663C"/>
    <w:rsid w:val="008C73C4"/>
    <w:rsid w:val="008D30CD"/>
    <w:rsid w:val="008D6E36"/>
    <w:rsid w:val="008D76CF"/>
    <w:rsid w:val="008F2C6A"/>
    <w:rsid w:val="008F59D8"/>
    <w:rsid w:val="0090240A"/>
    <w:rsid w:val="00906D60"/>
    <w:rsid w:val="009254C6"/>
    <w:rsid w:val="009326EB"/>
    <w:rsid w:val="00932A66"/>
    <w:rsid w:val="00933569"/>
    <w:rsid w:val="009530AD"/>
    <w:rsid w:val="009535B4"/>
    <w:rsid w:val="009604AE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63DD"/>
    <w:rsid w:val="009F7A18"/>
    <w:rsid w:val="00A01213"/>
    <w:rsid w:val="00A057A1"/>
    <w:rsid w:val="00A06ED1"/>
    <w:rsid w:val="00A20FA8"/>
    <w:rsid w:val="00A25B47"/>
    <w:rsid w:val="00A3611B"/>
    <w:rsid w:val="00A378C4"/>
    <w:rsid w:val="00A4203A"/>
    <w:rsid w:val="00A44FFA"/>
    <w:rsid w:val="00A4601D"/>
    <w:rsid w:val="00A65F8C"/>
    <w:rsid w:val="00A72B03"/>
    <w:rsid w:val="00A72F03"/>
    <w:rsid w:val="00A80984"/>
    <w:rsid w:val="00AA5BCB"/>
    <w:rsid w:val="00AA6E1F"/>
    <w:rsid w:val="00AB7A89"/>
    <w:rsid w:val="00AC3799"/>
    <w:rsid w:val="00AC465A"/>
    <w:rsid w:val="00AD0F18"/>
    <w:rsid w:val="00AD6A21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52524"/>
    <w:rsid w:val="00B52F68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71F0"/>
    <w:rsid w:val="00BB2655"/>
    <w:rsid w:val="00BB6B23"/>
    <w:rsid w:val="00BC2224"/>
    <w:rsid w:val="00BC5A51"/>
    <w:rsid w:val="00BC683A"/>
    <w:rsid w:val="00BD2739"/>
    <w:rsid w:val="00BD665F"/>
    <w:rsid w:val="00BD7DB7"/>
    <w:rsid w:val="00BF2FC7"/>
    <w:rsid w:val="00BF418D"/>
    <w:rsid w:val="00BF49BD"/>
    <w:rsid w:val="00BF5F01"/>
    <w:rsid w:val="00C02E85"/>
    <w:rsid w:val="00C0650B"/>
    <w:rsid w:val="00C0660B"/>
    <w:rsid w:val="00C15426"/>
    <w:rsid w:val="00C33536"/>
    <w:rsid w:val="00C37CFB"/>
    <w:rsid w:val="00C5045C"/>
    <w:rsid w:val="00C6696F"/>
    <w:rsid w:val="00C678D0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4089"/>
    <w:rsid w:val="00CD5DB9"/>
    <w:rsid w:val="00D07C70"/>
    <w:rsid w:val="00D13CEA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B5188"/>
    <w:rsid w:val="00DB5CFB"/>
    <w:rsid w:val="00DC6298"/>
    <w:rsid w:val="00DD2085"/>
    <w:rsid w:val="00DE00FB"/>
    <w:rsid w:val="00DE060C"/>
    <w:rsid w:val="00DE320D"/>
    <w:rsid w:val="00DE7D33"/>
    <w:rsid w:val="00DF270C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033B"/>
    <w:rsid w:val="00E41CC0"/>
    <w:rsid w:val="00E472D4"/>
    <w:rsid w:val="00E6724B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EF4B27"/>
    <w:rsid w:val="00EF6C71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741F2"/>
    <w:rsid w:val="00F77B3A"/>
    <w:rsid w:val="00F82259"/>
    <w:rsid w:val="00F85A7F"/>
    <w:rsid w:val="00F9021D"/>
    <w:rsid w:val="00F96D47"/>
    <w:rsid w:val="00FA23C5"/>
    <w:rsid w:val="00FB1FF9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BesuchterHyperlink">
    <w:name w:val="FollowedHyperlink"/>
    <w:basedOn w:val="Absatz-Standardschriftart"/>
    <w:rsid w:val="00257F95"/>
    <w:rPr>
      <w:color w:val="954F72" w:themeColor="followedHyperlink"/>
      <w:u w:val="single"/>
    </w:rPr>
  </w:style>
  <w:style w:type="character" w:customStyle="1" w:styleId="TextkrperZchn">
    <w:name w:val="Textkörper Zchn"/>
    <w:basedOn w:val="Absatz-Standardschriftart"/>
    <w:link w:val="Textkrper"/>
    <w:rsid w:val="00257F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2019-01-22T07:43:00Z</dcterms:created>
  <dcterms:modified xsi:type="dcterms:W3CDTF">2019-01-22T07:43:00Z</dcterms:modified>
</cp:coreProperties>
</file>