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52" w:rsidRDefault="00C32F52" w:rsidP="00C32F52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met Yamaha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het WK Superbike</w:t>
      </w:r>
    </w:p>
    <w:p w:rsidR="00C32F52" w:rsidRDefault="00C32F52" w:rsidP="00C32F52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C32F52" w:rsidRDefault="00C32F52" w:rsidP="00C32F52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Daarmee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is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olieproducent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bij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twee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grootste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motorraceseries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tegelijk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aanwezig</w:t>
      </w:r>
      <w:proofErr w:type="spellEnd"/>
    </w:p>
    <w:p w:rsidR="00C32F52" w:rsidRDefault="00C32F52" w:rsidP="00C32F52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LIQUI MOLY is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seizoen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niet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MotoGP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maar nu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ook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het WK Superbike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zien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Duitse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additievenspecialist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ondersteunt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Italiaanse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team GRT Yamaha. “We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zijn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trots op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fabrieksteam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van Yamaha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vertrouwt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kwaliteit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'Made in Germany'”,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zegt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Prost. </w:t>
      </w: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is sponsor van het hele team. Het </w:t>
      </w:r>
      <w:proofErr w:type="spellStart"/>
      <w:r>
        <w:rPr>
          <w:rFonts w:asciiTheme="minorBidi" w:hAnsiTheme="minorBidi" w:cstheme="minorBidi"/>
          <w:lang w:val="en"/>
        </w:rPr>
        <w:t>blauw</w:t>
      </w:r>
      <w:proofErr w:type="spellEnd"/>
      <w:r>
        <w:rPr>
          <w:rFonts w:asciiTheme="minorBidi" w:hAnsiTheme="minorBidi" w:cstheme="minorBidi"/>
          <w:lang w:val="en"/>
        </w:rPr>
        <w:t>-rood-</w:t>
      </w:r>
      <w:proofErr w:type="spellStart"/>
      <w:r>
        <w:rPr>
          <w:rFonts w:asciiTheme="minorBidi" w:hAnsiTheme="minorBidi" w:cstheme="minorBidi"/>
          <w:lang w:val="en"/>
        </w:rPr>
        <w:t>witte</w:t>
      </w:r>
      <w:proofErr w:type="spellEnd"/>
      <w:r>
        <w:rPr>
          <w:rFonts w:asciiTheme="minorBidi" w:hAnsiTheme="minorBidi" w:cstheme="minorBidi"/>
          <w:lang w:val="en"/>
        </w:rPr>
        <w:t xml:space="preserve"> logo is op de </w:t>
      </w:r>
      <w:proofErr w:type="spellStart"/>
      <w:r>
        <w:rPr>
          <w:rFonts w:asciiTheme="minorBidi" w:hAnsiTheme="minorBidi" w:cstheme="minorBidi"/>
          <w:lang w:val="en"/>
        </w:rPr>
        <w:t>motoren</w:t>
      </w:r>
      <w:proofErr w:type="spellEnd"/>
      <w:r>
        <w:rPr>
          <w:rFonts w:asciiTheme="minorBidi" w:hAnsiTheme="minorBidi" w:cstheme="minorBidi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lang w:val="en"/>
        </w:rPr>
        <w:t>racepakken</w:t>
      </w:r>
      <w:proofErr w:type="spellEnd"/>
      <w:r>
        <w:rPr>
          <w:rFonts w:asciiTheme="minorBidi" w:hAnsiTheme="minorBidi" w:cstheme="minorBidi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lang w:val="en"/>
        </w:rPr>
        <w:t>teamtruck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officiële</w:t>
      </w:r>
      <w:proofErr w:type="spellEnd"/>
      <w:r>
        <w:rPr>
          <w:rFonts w:asciiTheme="minorBidi" w:hAnsiTheme="minorBidi" w:cstheme="minorBidi"/>
          <w:lang w:val="en"/>
        </w:rPr>
        <w:t xml:space="preserve"> Yamaha-hospitality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Verder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krijgt</w:t>
      </w:r>
      <w:proofErr w:type="spellEnd"/>
      <w:r>
        <w:rPr>
          <w:rFonts w:asciiTheme="minorBidi" w:hAnsiTheme="minorBidi" w:cstheme="minorBidi"/>
          <w:lang w:val="en"/>
        </w:rPr>
        <w:t xml:space="preserve"> het team </w:t>
      </w:r>
      <w:proofErr w:type="spellStart"/>
      <w:r>
        <w:rPr>
          <w:rFonts w:asciiTheme="minorBidi" w:hAnsiTheme="minorBidi" w:cstheme="minorBidi"/>
          <w:lang w:val="en"/>
        </w:rPr>
        <w:t>toegang</w:t>
      </w:r>
      <w:proofErr w:type="spellEnd"/>
      <w:r>
        <w:rPr>
          <w:rFonts w:asciiTheme="minorBidi" w:hAnsiTheme="minorBidi" w:cstheme="minorBidi"/>
          <w:lang w:val="en"/>
        </w:rPr>
        <w:t xml:space="preserve"> tot het </w:t>
      </w:r>
      <w:proofErr w:type="spellStart"/>
      <w:r>
        <w:rPr>
          <w:rFonts w:asciiTheme="minorBidi" w:hAnsiTheme="minorBidi" w:cstheme="minorBidi"/>
          <w:lang w:val="en"/>
        </w:rPr>
        <w:t>motorfietsassortiment</w:t>
      </w:r>
      <w:proofErr w:type="spellEnd"/>
      <w:r>
        <w:rPr>
          <w:rFonts w:asciiTheme="minorBidi" w:hAnsiTheme="minorBidi" w:cstheme="minorBidi"/>
          <w:lang w:val="en"/>
        </w:rPr>
        <w:t xml:space="preserve"> van LIQUI MOLY,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bestaat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oliën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additieven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Hiermee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bieden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chemische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lang w:val="en"/>
        </w:rPr>
        <w:t>nodig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, maar </w:t>
      </w:r>
      <w:proofErr w:type="spellStart"/>
      <w:r>
        <w:rPr>
          <w:rFonts w:asciiTheme="minorBidi" w:hAnsiTheme="minorBidi" w:cstheme="minorBidi"/>
          <w:lang w:val="en"/>
        </w:rPr>
        <w:t>daarnaast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serviceproducten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zoals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kettingolie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verzorgingsproducten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zoals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glansspray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vloeistoffen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zoals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remvloeistoffen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vorkolie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verkrijgbaar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aldus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, die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verantwoordelijk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afdeling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tweewielers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wat op het </w:t>
      </w:r>
      <w:proofErr w:type="spellStart"/>
      <w:r>
        <w:rPr>
          <w:rFonts w:asciiTheme="minorBidi" w:hAnsiTheme="minorBidi" w:cstheme="minorBidi"/>
          <w:lang w:val="en"/>
        </w:rPr>
        <w:t>racecircuit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werkt</w:t>
      </w:r>
      <w:proofErr w:type="spellEnd"/>
      <w:r>
        <w:rPr>
          <w:rFonts w:asciiTheme="minorBidi" w:hAnsiTheme="minorBidi" w:cstheme="minorBidi"/>
          <w:lang w:val="en"/>
        </w:rPr>
        <w:t>,</w:t>
      </w:r>
      <w:proofErr w:type="gram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goed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op de </w:t>
      </w:r>
      <w:proofErr w:type="spellStart"/>
      <w:r>
        <w:rPr>
          <w:rFonts w:asciiTheme="minorBidi" w:hAnsiTheme="minorBidi" w:cstheme="minorBidi"/>
          <w:lang w:val="en"/>
        </w:rPr>
        <w:t>gewone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weg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kwam</w:t>
      </w:r>
      <w:proofErr w:type="spellEnd"/>
      <w:r>
        <w:rPr>
          <w:rFonts w:asciiTheme="minorBidi" w:hAnsiTheme="minorBidi" w:cstheme="minorBidi"/>
          <w:lang w:val="en"/>
        </w:rPr>
        <w:t xml:space="preserve"> via Sandro </w:t>
      </w:r>
      <w:proofErr w:type="spellStart"/>
      <w:r>
        <w:rPr>
          <w:rFonts w:asciiTheme="minorBidi" w:hAnsiTheme="minorBidi" w:cstheme="minorBidi"/>
          <w:lang w:val="en"/>
        </w:rPr>
        <w:t>Cortese</w:t>
      </w:r>
      <w:proofErr w:type="spellEnd"/>
      <w:r>
        <w:rPr>
          <w:rFonts w:asciiTheme="minorBidi" w:hAnsiTheme="minorBidi" w:cstheme="minorBidi"/>
          <w:lang w:val="en"/>
        </w:rPr>
        <w:t xml:space="preserve"> in contact met het </w:t>
      </w:r>
      <w:proofErr w:type="spellStart"/>
      <w:r>
        <w:rPr>
          <w:rFonts w:asciiTheme="minorBidi" w:hAnsiTheme="minorBidi" w:cstheme="minorBidi"/>
          <w:lang w:val="en"/>
        </w:rPr>
        <w:t>fabrieksteam</w:t>
      </w:r>
      <w:proofErr w:type="spellEnd"/>
      <w:r>
        <w:rPr>
          <w:rFonts w:asciiTheme="minorBidi" w:hAnsiTheme="minorBidi" w:cstheme="minorBidi"/>
          <w:lang w:val="en"/>
        </w:rPr>
        <w:t xml:space="preserve"> van Yamaha. </w:t>
      </w:r>
      <w:proofErr w:type="spellStart"/>
      <w:r>
        <w:rPr>
          <w:rFonts w:asciiTheme="minorBidi" w:hAnsiTheme="minorBidi" w:cstheme="minorBidi"/>
          <w:lang w:val="en"/>
        </w:rPr>
        <w:t>Hij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werkt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lang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met LIQUI MOLY </w:t>
      </w:r>
      <w:proofErr w:type="spellStart"/>
      <w:r>
        <w:rPr>
          <w:rFonts w:asciiTheme="minorBidi" w:hAnsiTheme="minorBidi" w:cstheme="minorBidi"/>
          <w:lang w:val="en"/>
        </w:rPr>
        <w:t>samen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Hij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kreeg</w:t>
      </w:r>
      <w:proofErr w:type="spellEnd"/>
      <w:r>
        <w:rPr>
          <w:rFonts w:asciiTheme="minorBidi" w:hAnsiTheme="minorBidi" w:cstheme="minorBidi"/>
          <w:lang w:val="en"/>
        </w:rPr>
        <w:t xml:space="preserve"> het in 2018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elkaar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seizoen</w:t>
      </w:r>
      <w:proofErr w:type="spell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Supersport-klasse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meteen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wereldkampioen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maakt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overstap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naar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hoogste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klasse</w:t>
      </w:r>
      <w:proofErr w:type="spellEnd"/>
      <w:r>
        <w:rPr>
          <w:rFonts w:asciiTheme="minorBidi" w:hAnsiTheme="minorBidi" w:cstheme="minorBidi"/>
          <w:lang w:val="en"/>
        </w:rPr>
        <w:t xml:space="preserve">, het WK Superbike. </w:t>
      </w:r>
      <w:proofErr w:type="spellStart"/>
      <w:r>
        <w:rPr>
          <w:rFonts w:asciiTheme="minorBidi" w:hAnsiTheme="minorBidi" w:cstheme="minorBidi"/>
          <w:lang w:val="en"/>
        </w:rPr>
        <w:t>Daar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hij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van de twee </w:t>
      </w:r>
      <w:proofErr w:type="spellStart"/>
      <w:r>
        <w:rPr>
          <w:rFonts w:asciiTheme="minorBidi" w:hAnsiTheme="minorBidi" w:cstheme="minorBidi"/>
          <w:lang w:val="en"/>
        </w:rPr>
        <w:t>motorrijders</w:t>
      </w:r>
      <w:proofErr w:type="spellEnd"/>
      <w:r>
        <w:rPr>
          <w:rFonts w:asciiTheme="minorBidi" w:hAnsiTheme="minorBidi" w:cstheme="minorBidi"/>
          <w:lang w:val="en"/>
        </w:rPr>
        <w:t xml:space="preserve"> in het GRT Yamaha-team. </w:t>
      </w: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lastRenderedPageBreak/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LIQUI MOLY is het WK Superbike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aanvulling</w:t>
      </w:r>
      <w:proofErr w:type="spellEnd"/>
      <w:r>
        <w:rPr>
          <w:rFonts w:asciiTheme="minorBidi" w:hAnsiTheme="minorBidi" w:cstheme="minorBidi"/>
          <w:lang w:val="en"/>
        </w:rPr>
        <w:t xml:space="preserve"> op de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waar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bedrijf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jarenlang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betrokken</w:t>
      </w:r>
      <w:proofErr w:type="spellEnd"/>
      <w:r>
        <w:rPr>
          <w:rFonts w:asciiTheme="minorBidi" w:hAnsiTheme="minorBidi" w:cstheme="minorBidi"/>
          <w:lang w:val="en"/>
        </w:rPr>
        <w:t xml:space="preserve"> is. Zo </w:t>
      </w:r>
      <w:proofErr w:type="spellStart"/>
      <w:r>
        <w:rPr>
          <w:rFonts w:asciiTheme="minorBidi" w:hAnsiTheme="minorBidi" w:cstheme="minorBidi"/>
          <w:lang w:val="en"/>
        </w:rPr>
        <w:t>rijden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motorrijders</w:t>
      </w:r>
      <w:proofErr w:type="spellEnd"/>
      <w:r>
        <w:rPr>
          <w:rFonts w:asciiTheme="minorBidi" w:hAnsiTheme="minorBidi" w:cstheme="minorBidi"/>
          <w:lang w:val="en"/>
        </w:rPr>
        <w:t xml:space="preserve"> van de Moto2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Moto3 met de </w:t>
      </w:r>
      <w:proofErr w:type="spellStart"/>
      <w:r>
        <w:rPr>
          <w:rFonts w:asciiTheme="minorBidi" w:hAnsiTheme="minorBidi" w:cstheme="minorBidi"/>
          <w:lang w:val="en"/>
        </w:rPr>
        <w:t>olie</w:t>
      </w:r>
      <w:proofErr w:type="spellEnd"/>
      <w:r>
        <w:rPr>
          <w:rFonts w:asciiTheme="minorBidi" w:hAnsiTheme="minorBidi" w:cstheme="minorBidi"/>
          <w:lang w:val="en"/>
        </w:rPr>
        <w:t xml:space="preserve"> van LIQUI MOLY.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merk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verder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het WK </w:t>
      </w:r>
      <w:proofErr w:type="spellStart"/>
      <w:r>
        <w:rPr>
          <w:rFonts w:asciiTheme="minorBidi" w:hAnsiTheme="minorBidi" w:cstheme="minorBidi"/>
          <w:lang w:val="en"/>
        </w:rPr>
        <w:t>Motorcross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zien</w:t>
      </w:r>
      <w:proofErr w:type="spellEnd"/>
      <w:r>
        <w:rPr>
          <w:rFonts w:asciiTheme="minorBidi" w:hAnsiTheme="minorBidi" w:cstheme="minorBidi"/>
          <w:lang w:val="en"/>
        </w:rPr>
        <w:t xml:space="preserve">. “Zo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goed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vertegenwoordigd</w:t>
      </w:r>
      <w:proofErr w:type="spellEnd"/>
      <w:r>
        <w:rPr>
          <w:rFonts w:asciiTheme="minorBidi" w:hAnsiTheme="minorBidi" w:cstheme="minorBidi"/>
          <w:lang w:val="en"/>
        </w:rPr>
        <w:t xml:space="preserve"> in de motorsport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corebusiness</w:t>
      </w:r>
      <w:proofErr w:type="spellEnd"/>
      <w:r>
        <w:rPr>
          <w:rFonts w:asciiTheme="minorBidi" w:hAnsiTheme="minorBidi" w:cstheme="minorBidi"/>
          <w:lang w:val="en"/>
        </w:rPr>
        <w:t xml:space="preserve">, auto's, ten </w:t>
      </w:r>
      <w:proofErr w:type="spellStart"/>
      <w:r>
        <w:rPr>
          <w:rFonts w:asciiTheme="minorBidi" w:hAnsiTheme="minorBidi" w:cstheme="minorBidi"/>
          <w:lang w:val="en"/>
        </w:rPr>
        <w:t>goede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zegt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De </w:t>
      </w:r>
      <w:proofErr w:type="spellStart"/>
      <w:r>
        <w:rPr>
          <w:rFonts w:asciiTheme="minorBidi" w:hAnsiTheme="minorBidi" w:cstheme="minorBidi"/>
          <w:lang w:val="en"/>
        </w:rPr>
        <w:t>eerste</w:t>
      </w:r>
      <w:proofErr w:type="spellEnd"/>
      <w:r>
        <w:rPr>
          <w:rFonts w:asciiTheme="minorBidi" w:hAnsiTheme="minorBidi" w:cstheme="minorBidi"/>
          <w:lang w:val="en"/>
        </w:rPr>
        <w:t xml:space="preserve"> race van het </w:t>
      </w:r>
      <w:proofErr w:type="spellStart"/>
      <w:r>
        <w:rPr>
          <w:rFonts w:asciiTheme="minorBidi" w:hAnsiTheme="minorBidi" w:cstheme="minorBidi"/>
          <w:lang w:val="en"/>
        </w:rPr>
        <w:t>seizoen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vindt</w:t>
      </w:r>
      <w:proofErr w:type="spellEnd"/>
      <w:r>
        <w:rPr>
          <w:rFonts w:asciiTheme="minorBidi" w:hAnsiTheme="minorBidi" w:cstheme="minorBidi"/>
          <w:lang w:val="en"/>
        </w:rPr>
        <w:t xml:space="preserve"> op 24 </w:t>
      </w:r>
      <w:proofErr w:type="spellStart"/>
      <w:r>
        <w:rPr>
          <w:rFonts w:asciiTheme="minorBidi" w:hAnsiTheme="minorBidi" w:cstheme="minorBidi"/>
          <w:lang w:val="en"/>
        </w:rPr>
        <w:t>februari</w:t>
      </w:r>
      <w:proofErr w:type="spellEnd"/>
      <w:r>
        <w:rPr>
          <w:rFonts w:asciiTheme="minorBidi" w:hAnsiTheme="minorBidi" w:cstheme="minorBidi"/>
          <w:lang w:val="en"/>
        </w:rPr>
        <w:t xml:space="preserve"> op Phillip Island in </w:t>
      </w:r>
      <w:proofErr w:type="spellStart"/>
      <w:r>
        <w:rPr>
          <w:rFonts w:asciiTheme="minorBidi" w:hAnsiTheme="minorBidi" w:cstheme="minorBidi"/>
          <w:lang w:val="en"/>
        </w:rPr>
        <w:t>Australië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plaats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/>
          <w:b/>
        </w:rPr>
        <w:t>Over LIQUI MOLY</w:t>
      </w:r>
    </w:p>
    <w:p w:rsidR="00FF1AB8" w:rsidRPr="001939D2" w:rsidRDefault="00FF1AB8" w:rsidP="0018358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77625B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4F79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61D9C"/>
    <w:rsid w:val="00380584"/>
    <w:rsid w:val="0038186F"/>
    <w:rsid w:val="00384DC5"/>
    <w:rsid w:val="0039437B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6F75C1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7625B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26B6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2F52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2019-02-20T09:48:00Z</dcterms:created>
  <dcterms:modified xsi:type="dcterms:W3CDTF">2019-02-20T09:48:00Z</dcterms:modified>
</cp:coreProperties>
</file>